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D5257" w14:textId="2F261661" w:rsidR="00ED6976" w:rsidRPr="000E391A" w:rsidRDefault="00A67DFE" w:rsidP="00AB24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Sylfaen" w:eastAsia="Times New Roman" w:hAnsi="Sylfaen" w:cs="Sylfaen"/>
          <w:b/>
          <w:bCs/>
        </w:rPr>
      </w:pPr>
      <w:r w:rsidRPr="000E391A">
        <w:rPr>
          <w:rFonts w:ascii="Sylfaen" w:eastAsia="Times New Roman" w:hAnsi="Sylfaen" w:cs="Sylfaen"/>
          <w:b/>
          <w:bCs/>
          <w:lang w:val="ka-GE"/>
        </w:rPr>
        <w:t>.</w:t>
      </w:r>
      <w:proofErr w:type="spellStart"/>
      <w:r w:rsidR="00ED6976" w:rsidRPr="000E391A">
        <w:rPr>
          <w:rFonts w:ascii="Sylfaen" w:eastAsia="Times New Roman" w:hAnsi="Sylfaen" w:cs="Sylfaen"/>
          <w:b/>
          <w:bCs/>
        </w:rPr>
        <w:t>საქართველოს</w:t>
      </w:r>
      <w:proofErr w:type="spellEnd"/>
      <w:r w:rsidR="00ED6976" w:rsidRPr="000E391A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="00ED6976" w:rsidRPr="000E391A">
        <w:rPr>
          <w:rFonts w:ascii="Sylfaen" w:eastAsia="Times New Roman" w:hAnsi="Sylfaen" w:cs="Sylfaen"/>
          <w:b/>
          <w:bCs/>
        </w:rPr>
        <w:t>მთავრობის</w:t>
      </w:r>
      <w:proofErr w:type="spellEnd"/>
    </w:p>
    <w:p w14:paraId="24A56D5E" w14:textId="77777777" w:rsidR="00ED6976" w:rsidRPr="000E391A" w:rsidRDefault="00ED6976" w:rsidP="00AB24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Sylfaen" w:eastAsia="Times New Roman" w:hAnsi="Sylfaen" w:cs="Sylfaen"/>
          <w:b/>
          <w:bCs/>
          <w:lang w:val="ka-GE"/>
        </w:rPr>
      </w:pPr>
      <w:proofErr w:type="spellStart"/>
      <w:proofErr w:type="gramStart"/>
      <w:r w:rsidRPr="000E391A">
        <w:rPr>
          <w:rFonts w:ascii="Sylfaen" w:eastAsia="Times New Roman" w:hAnsi="Sylfaen" w:cs="Sylfaen"/>
          <w:b/>
          <w:bCs/>
        </w:rPr>
        <w:t>დადგენილება</w:t>
      </w:r>
      <w:proofErr w:type="spellEnd"/>
      <w:proofErr w:type="gramEnd"/>
      <w:r w:rsidRPr="000E391A">
        <w:rPr>
          <w:rFonts w:ascii="Sylfaen" w:hAnsi="Sylfaen" w:cs="Sylfaen"/>
          <w:b/>
          <w:bCs/>
        </w:rPr>
        <w:t xml:space="preserve"> </w:t>
      </w:r>
      <w:r w:rsidRPr="000E391A">
        <w:rPr>
          <w:rFonts w:ascii="Sylfaen" w:eastAsia="Times New Roman" w:hAnsi="Sylfaen" w:cs="Sylfaen"/>
          <w:b/>
          <w:bCs/>
          <w:lang w:val="ka-GE"/>
        </w:rPr>
        <w:t>N</w:t>
      </w:r>
    </w:p>
    <w:p w14:paraId="2A41EC94" w14:textId="77777777" w:rsidR="00ED6976" w:rsidRPr="000E391A" w:rsidRDefault="00ED6976" w:rsidP="00AB24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Sylfaen" w:eastAsia="Times New Roman" w:hAnsi="Sylfaen" w:cs="Sylfaen"/>
          <w:b/>
          <w:bCs/>
          <w:lang w:val="ka-GE"/>
        </w:rPr>
      </w:pPr>
    </w:p>
    <w:p w14:paraId="7CB37ECA" w14:textId="17252023" w:rsidR="00ED6976" w:rsidRPr="000E391A" w:rsidRDefault="00ED6976" w:rsidP="00AB24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Sylfaen" w:eastAsia="Times New Roman" w:hAnsi="Sylfaen" w:cs="Sylfaen"/>
          <w:b/>
          <w:bCs/>
        </w:rPr>
      </w:pPr>
      <w:r w:rsidRPr="000E391A">
        <w:rPr>
          <w:rFonts w:ascii="Sylfaen" w:hAnsi="Sylfaen" w:cs="Sylfaen"/>
          <w:b/>
          <w:bCs/>
        </w:rPr>
        <w:t xml:space="preserve">2020 </w:t>
      </w:r>
      <w:proofErr w:type="spellStart"/>
      <w:proofErr w:type="gramStart"/>
      <w:r w:rsidRPr="000E391A">
        <w:rPr>
          <w:rFonts w:ascii="Sylfaen" w:eastAsia="Times New Roman" w:hAnsi="Sylfaen" w:cs="Sylfaen"/>
          <w:b/>
          <w:bCs/>
        </w:rPr>
        <w:t>წლის</w:t>
      </w:r>
      <w:proofErr w:type="spellEnd"/>
      <w:r w:rsidRPr="000E391A">
        <w:rPr>
          <w:rFonts w:ascii="Sylfaen" w:eastAsia="Times New Roman" w:hAnsi="Sylfaen" w:cs="Sylfaen"/>
          <w:b/>
          <w:bCs/>
        </w:rPr>
        <w:t xml:space="preserve"> </w:t>
      </w:r>
      <w:r w:rsidRPr="000E391A">
        <w:rPr>
          <w:rFonts w:ascii="Sylfaen" w:eastAsia="Times New Roman" w:hAnsi="Sylfaen" w:cs="Sylfaen"/>
          <w:b/>
          <w:bCs/>
          <w:lang w:val="ka-GE"/>
        </w:rPr>
        <w:t>??</w:t>
      </w:r>
      <w:proofErr w:type="gramEnd"/>
      <w:r w:rsidRPr="000E391A">
        <w:rPr>
          <w:rFonts w:ascii="Sylfaen" w:eastAsia="Times New Roman" w:hAnsi="Sylfaen" w:cs="Sylfaen"/>
          <w:b/>
          <w:bCs/>
        </w:rPr>
        <w:t xml:space="preserve"> </w:t>
      </w:r>
      <w:proofErr w:type="spellStart"/>
      <w:proofErr w:type="gramStart"/>
      <w:r w:rsidRPr="000E391A">
        <w:rPr>
          <w:rFonts w:ascii="Sylfaen" w:eastAsia="Times New Roman" w:hAnsi="Sylfaen" w:cs="Sylfaen"/>
          <w:b/>
          <w:bCs/>
        </w:rPr>
        <w:t>მარტი</w:t>
      </w:r>
      <w:proofErr w:type="spellEnd"/>
      <w:proofErr w:type="gramEnd"/>
      <w:r w:rsidRPr="000E391A">
        <w:rPr>
          <w:rFonts w:ascii="Sylfaen" w:eastAsia="Times New Roman" w:hAnsi="Sylfaen" w:cs="Sylfaen"/>
          <w:b/>
          <w:bCs/>
        </w:rPr>
        <w:t xml:space="preserve">   ქ.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თბილისი</w:t>
      </w:r>
      <w:proofErr w:type="spellEnd"/>
    </w:p>
    <w:p w14:paraId="0D14084B" w14:textId="77777777" w:rsidR="00ED6976" w:rsidRPr="000E391A" w:rsidRDefault="00ED6976" w:rsidP="00AB24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Sylfaen" w:eastAsia="Times New Roman" w:hAnsi="Sylfaen" w:cs="Sylfaen"/>
          <w:b/>
          <w:bCs/>
        </w:rPr>
      </w:pPr>
    </w:p>
    <w:p w14:paraId="548ED0EE" w14:textId="77777777" w:rsidR="00ED6976" w:rsidRPr="000E391A" w:rsidRDefault="00ED6976" w:rsidP="00AB24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Sylfaen" w:eastAsia="Times New Roman" w:hAnsi="Sylfaen" w:cs="Sylfaen"/>
          <w:b/>
          <w:bCs/>
        </w:rPr>
      </w:pPr>
      <w:r w:rsidRPr="000E391A">
        <w:rPr>
          <w:rFonts w:ascii="Sylfaen" w:eastAsia="Times New Roman" w:hAnsi="Sylfaen" w:cs="Sylfaen"/>
          <w:b/>
          <w:bCs/>
        </w:rPr>
        <w:t xml:space="preserve">„2020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წლის</w:t>
      </w:r>
      <w:proofErr w:type="spellEnd"/>
      <w:r w:rsidRPr="000E391A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ჯანმრთელობის</w:t>
      </w:r>
      <w:proofErr w:type="spellEnd"/>
      <w:r w:rsidRPr="000E391A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დაცვის</w:t>
      </w:r>
      <w:proofErr w:type="spellEnd"/>
      <w:r w:rsidRPr="000E391A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სახელმწიფო</w:t>
      </w:r>
      <w:proofErr w:type="spellEnd"/>
      <w:r w:rsidRPr="000E391A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პროგრამების</w:t>
      </w:r>
      <w:proofErr w:type="spellEnd"/>
      <w:r w:rsidRPr="000E391A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დამტკიცების</w:t>
      </w:r>
      <w:proofErr w:type="spellEnd"/>
      <w:r w:rsidRPr="000E391A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შესახებ</w:t>
      </w:r>
      <w:proofErr w:type="spellEnd"/>
      <w:r w:rsidRPr="000E391A">
        <w:rPr>
          <w:rFonts w:ascii="Sylfaen" w:eastAsia="Times New Roman" w:hAnsi="Sylfaen" w:cs="Sylfaen"/>
          <w:b/>
          <w:bCs/>
        </w:rPr>
        <w:t xml:space="preserve">“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საქართველოს</w:t>
      </w:r>
      <w:proofErr w:type="spellEnd"/>
      <w:r w:rsidRPr="000E391A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მთავრობის</w:t>
      </w:r>
      <w:proofErr w:type="spellEnd"/>
      <w:r w:rsidRPr="000E391A">
        <w:rPr>
          <w:rFonts w:ascii="Sylfaen" w:eastAsia="Times New Roman" w:hAnsi="Sylfaen" w:cs="Sylfaen"/>
          <w:b/>
          <w:bCs/>
        </w:rPr>
        <w:t xml:space="preserve"> 2019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წლის</w:t>
      </w:r>
      <w:proofErr w:type="spellEnd"/>
      <w:r w:rsidRPr="000E391A">
        <w:rPr>
          <w:rFonts w:ascii="Sylfaen" w:eastAsia="Times New Roman" w:hAnsi="Sylfaen" w:cs="Sylfaen"/>
          <w:b/>
          <w:bCs/>
        </w:rPr>
        <w:t xml:space="preserve"> 31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დეკემბრის</w:t>
      </w:r>
      <w:proofErr w:type="spellEnd"/>
      <w:r w:rsidRPr="000E391A">
        <w:rPr>
          <w:rFonts w:ascii="Sylfaen" w:hAnsi="Sylfaen" w:cs="Sylfaen"/>
          <w:b/>
          <w:bCs/>
        </w:rPr>
        <w:t xml:space="preserve"> </w:t>
      </w:r>
      <w:r w:rsidRPr="000E391A">
        <w:rPr>
          <w:rFonts w:ascii="Sylfaen" w:eastAsia="Times New Roman" w:hAnsi="Sylfaen" w:cs="Sylfaen"/>
          <w:b/>
          <w:bCs/>
        </w:rPr>
        <w:t xml:space="preserve">№674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დადგენილებაში</w:t>
      </w:r>
      <w:proofErr w:type="spellEnd"/>
      <w:r w:rsidRPr="000E391A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ცვლილების</w:t>
      </w:r>
      <w:proofErr w:type="spellEnd"/>
      <w:r w:rsidRPr="000E391A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შეტანის</w:t>
      </w:r>
      <w:proofErr w:type="spellEnd"/>
      <w:r w:rsidRPr="000E391A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თაობაზე</w:t>
      </w:r>
      <w:proofErr w:type="spellEnd"/>
    </w:p>
    <w:p w14:paraId="05F21055" w14:textId="77777777" w:rsidR="00ED6976" w:rsidRPr="000E391A" w:rsidRDefault="00ED6976" w:rsidP="00AB24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Sylfaen" w:hAnsi="Sylfaen" w:cs="Sylfaen"/>
        </w:rPr>
      </w:pPr>
    </w:p>
    <w:p w14:paraId="32694680" w14:textId="77777777" w:rsidR="00ED6976" w:rsidRPr="000E391A" w:rsidRDefault="00ED6976" w:rsidP="00AB24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Sylfaen" w:eastAsia="Times New Roman" w:hAnsi="Sylfaen" w:cs="Sylfaen"/>
          <w:b/>
          <w:bCs/>
        </w:rPr>
      </w:pPr>
      <w:proofErr w:type="spellStart"/>
      <w:proofErr w:type="gramStart"/>
      <w:r w:rsidRPr="000E391A">
        <w:rPr>
          <w:rFonts w:ascii="Sylfaen" w:eastAsia="Times New Roman" w:hAnsi="Sylfaen" w:cs="Sylfaen"/>
          <w:b/>
          <w:bCs/>
        </w:rPr>
        <w:t>მუხლი</w:t>
      </w:r>
      <w:proofErr w:type="spellEnd"/>
      <w:proofErr w:type="gramEnd"/>
      <w:r w:rsidRPr="000E391A">
        <w:rPr>
          <w:rFonts w:ascii="Sylfaen" w:eastAsia="Times New Roman" w:hAnsi="Sylfaen" w:cs="Sylfaen"/>
          <w:b/>
          <w:bCs/>
        </w:rPr>
        <w:t xml:space="preserve"> 1</w:t>
      </w:r>
    </w:p>
    <w:p w14:paraId="4E52EEAE" w14:textId="77777777" w:rsidR="00DA785E" w:rsidRDefault="00ED6976" w:rsidP="00DA78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 w:rsidRPr="000E391A">
        <w:rPr>
          <w:rFonts w:ascii="Sylfaen" w:eastAsia="Times New Roman" w:hAnsi="Sylfaen" w:cs="Sylfaen"/>
        </w:rPr>
        <w:t>„</w:t>
      </w:r>
      <w:proofErr w:type="spellStart"/>
      <w:r w:rsidRPr="000E391A">
        <w:rPr>
          <w:rFonts w:ascii="Sylfaen" w:eastAsia="Times New Roman" w:hAnsi="Sylfaen" w:cs="Sylfaen"/>
        </w:rPr>
        <w:t>ნორმატიული</w:t>
      </w:r>
      <w:proofErr w:type="spellEnd"/>
      <w:r w:rsidRPr="000E391A">
        <w:rPr>
          <w:rFonts w:ascii="Sylfaen" w:eastAsia="Times New Roman" w:hAnsi="Sylfaen" w:cs="Sylfaen"/>
        </w:rPr>
        <w:t xml:space="preserve"> </w:t>
      </w:r>
      <w:proofErr w:type="spellStart"/>
      <w:r w:rsidRPr="000E391A">
        <w:rPr>
          <w:rFonts w:ascii="Sylfaen" w:eastAsia="Times New Roman" w:hAnsi="Sylfaen" w:cs="Sylfaen"/>
        </w:rPr>
        <w:t>აქტების</w:t>
      </w:r>
      <w:proofErr w:type="spellEnd"/>
      <w:r w:rsidRPr="000E391A">
        <w:rPr>
          <w:rFonts w:ascii="Sylfaen" w:eastAsia="Times New Roman" w:hAnsi="Sylfaen" w:cs="Sylfaen"/>
        </w:rPr>
        <w:t xml:space="preserve"> </w:t>
      </w:r>
      <w:proofErr w:type="spellStart"/>
      <w:r w:rsidRPr="000E391A">
        <w:rPr>
          <w:rFonts w:ascii="Sylfaen" w:eastAsia="Times New Roman" w:hAnsi="Sylfaen" w:cs="Sylfaen"/>
        </w:rPr>
        <w:t>შესახებ</w:t>
      </w:r>
      <w:proofErr w:type="spellEnd"/>
      <w:r w:rsidRPr="000E391A">
        <w:rPr>
          <w:rFonts w:ascii="Sylfaen" w:eastAsia="Times New Roman" w:hAnsi="Sylfaen" w:cs="Sylfaen"/>
        </w:rPr>
        <w:t xml:space="preserve">“ </w:t>
      </w:r>
      <w:proofErr w:type="spellStart"/>
      <w:r w:rsidRPr="000E391A">
        <w:rPr>
          <w:rFonts w:ascii="Sylfaen" w:eastAsia="Times New Roman" w:hAnsi="Sylfaen" w:cs="Sylfaen"/>
        </w:rPr>
        <w:t>საქართველოს</w:t>
      </w:r>
      <w:proofErr w:type="spellEnd"/>
      <w:r w:rsidRPr="000E391A">
        <w:rPr>
          <w:rFonts w:ascii="Sylfaen" w:eastAsia="Times New Roman" w:hAnsi="Sylfaen" w:cs="Sylfaen"/>
        </w:rPr>
        <w:t xml:space="preserve"> </w:t>
      </w:r>
      <w:proofErr w:type="spellStart"/>
      <w:r w:rsidRPr="000E391A">
        <w:rPr>
          <w:rFonts w:ascii="Sylfaen" w:eastAsia="Times New Roman" w:hAnsi="Sylfaen" w:cs="Sylfaen"/>
        </w:rPr>
        <w:t>ორგანული</w:t>
      </w:r>
      <w:proofErr w:type="spellEnd"/>
      <w:r w:rsidRPr="000E391A">
        <w:rPr>
          <w:rFonts w:ascii="Sylfaen" w:eastAsia="Times New Roman" w:hAnsi="Sylfaen" w:cs="Sylfaen"/>
        </w:rPr>
        <w:t xml:space="preserve"> </w:t>
      </w:r>
      <w:proofErr w:type="spellStart"/>
      <w:r w:rsidRPr="000E391A">
        <w:rPr>
          <w:rFonts w:ascii="Sylfaen" w:eastAsia="Times New Roman" w:hAnsi="Sylfaen" w:cs="Sylfaen"/>
        </w:rPr>
        <w:t>კანონის</w:t>
      </w:r>
      <w:proofErr w:type="spellEnd"/>
      <w:r w:rsidRPr="000E391A">
        <w:rPr>
          <w:rFonts w:ascii="Sylfaen" w:eastAsia="Times New Roman" w:hAnsi="Sylfaen" w:cs="Sylfaen"/>
        </w:rPr>
        <w:t xml:space="preserve"> მე-20 </w:t>
      </w:r>
      <w:proofErr w:type="spellStart"/>
      <w:r w:rsidRPr="000E391A">
        <w:rPr>
          <w:rFonts w:ascii="Sylfaen" w:eastAsia="Times New Roman" w:hAnsi="Sylfaen" w:cs="Sylfaen"/>
        </w:rPr>
        <w:t>მუხლის</w:t>
      </w:r>
      <w:proofErr w:type="spellEnd"/>
      <w:r w:rsidRPr="000E391A">
        <w:rPr>
          <w:rFonts w:ascii="Sylfaen" w:eastAsia="Times New Roman" w:hAnsi="Sylfaen" w:cs="Sylfaen"/>
        </w:rPr>
        <w:t xml:space="preserve"> მე-4 </w:t>
      </w:r>
      <w:proofErr w:type="spellStart"/>
      <w:r w:rsidRPr="000E391A">
        <w:rPr>
          <w:rFonts w:ascii="Sylfaen" w:eastAsia="Times New Roman" w:hAnsi="Sylfaen" w:cs="Sylfaen"/>
        </w:rPr>
        <w:t>პუნქტის</w:t>
      </w:r>
      <w:proofErr w:type="spellEnd"/>
      <w:r w:rsidRPr="000E391A">
        <w:rPr>
          <w:rFonts w:ascii="Sylfaen" w:eastAsia="Times New Roman" w:hAnsi="Sylfaen" w:cs="Sylfaen"/>
        </w:rPr>
        <w:t xml:space="preserve"> </w:t>
      </w:r>
      <w:proofErr w:type="spellStart"/>
      <w:r w:rsidRPr="000E391A">
        <w:rPr>
          <w:rFonts w:ascii="Sylfaen" w:eastAsia="Times New Roman" w:hAnsi="Sylfaen" w:cs="Sylfaen"/>
        </w:rPr>
        <w:t>შესაბამისად</w:t>
      </w:r>
      <w:proofErr w:type="spellEnd"/>
      <w:r w:rsidRPr="000E391A">
        <w:rPr>
          <w:rFonts w:ascii="Sylfaen" w:eastAsia="Times New Roman" w:hAnsi="Sylfaen" w:cs="Sylfaen"/>
        </w:rPr>
        <w:t xml:space="preserve">, „2020 </w:t>
      </w:r>
      <w:proofErr w:type="spellStart"/>
      <w:r w:rsidRPr="000E391A">
        <w:rPr>
          <w:rFonts w:ascii="Sylfaen" w:eastAsia="Times New Roman" w:hAnsi="Sylfaen" w:cs="Sylfaen"/>
        </w:rPr>
        <w:t>წლის</w:t>
      </w:r>
      <w:proofErr w:type="spellEnd"/>
      <w:r w:rsidRPr="000E391A">
        <w:rPr>
          <w:rFonts w:ascii="Sylfaen" w:eastAsia="Times New Roman" w:hAnsi="Sylfaen" w:cs="Sylfaen"/>
        </w:rPr>
        <w:t xml:space="preserve"> </w:t>
      </w:r>
      <w:proofErr w:type="spellStart"/>
      <w:r w:rsidRPr="000E391A">
        <w:rPr>
          <w:rFonts w:ascii="Sylfaen" w:eastAsia="Times New Roman" w:hAnsi="Sylfaen" w:cs="Sylfaen"/>
        </w:rPr>
        <w:t>ჯანმრთელობის</w:t>
      </w:r>
      <w:proofErr w:type="spellEnd"/>
      <w:r w:rsidRPr="000E391A">
        <w:rPr>
          <w:rFonts w:ascii="Sylfaen" w:eastAsia="Times New Roman" w:hAnsi="Sylfaen" w:cs="Sylfaen"/>
        </w:rPr>
        <w:t xml:space="preserve"> </w:t>
      </w:r>
      <w:proofErr w:type="spellStart"/>
      <w:r w:rsidRPr="000E391A">
        <w:rPr>
          <w:rFonts w:ascii="Sylfaen" w:eastAsia="Times New Roman" w:hAnsi="Sylfaen" w:cs="Sylfaen"/>
        </w:rPr>
        <w:t>დაცვის</w:t>
      </w:r>
      <w:proofErr w:type="spellEnd"/>
      <w:r w:rsidRPr="000E391A">
        <w:rPr>
          <w:rFonts w:ascii="Sylfaen" w:eastAsia="Times New Roman" w:hAnsi="Sylfaen" w:cs="Sylfaen"/>
        </w:rPr>
        <w:t xml:space="preserve"> </w:t>
      </w:r>
      <w:proofErr w:type="spellStart"/>
      <w:r w:rsidRPr="000E391A">
        <w:rPr>
          <w:rFonts w:ascii="Sylfaen" w:eastAsia="Times New Roman" w:hAnsi="Sylfaen" w:cs="Sylfaen"/>
        </w:rPr>
        <w:t>სახელმწიფო</w:t>
      </w:r>
      <w:proofErr w:type="spellEnd"/>
      <w:r w:rsidRPr="000E391A">
        <w:rPr>
          <w:rFonts w:ascii="Sylfaen" w:eastAsia="Times New Roman" w:hAnsi="Sylfaen" w:cs="Sylfaen"/>
        </w:rPr>
        <w:t xml:space="preserve"> </w:t>
      </w:r>
      <w:proofErr w:type="spellStart"/>
      <w:r w:rsidRPr="000E391A">
        <w:rPr>
          <w:rFonts w:ascii="Sylfaen" w:eastAsia="Times New Roman" w:hAnsi="Sylfaen" w:cs="Sylfaen"/>
        </w:rPr>
        <w:t>პროგრამების</w:t>
      </w:r>
      <w:proofErr w:type="spellEnd"/>
      <w:r w:rsidRPr="000E391A">
        <w:rPr>
          <w:rFonts w:ascii="Sylfaen" w:eastAsia="Times New Roman" w:hAnsi="Sylfaen" w:cs="Sylfaen"/>
        </w:rPr>
        <w:t xml:space="preserve"> </w:t>
      </w:r>
      <w:proofErr w:type="spellStart"/>
      <w:r w:rsidRPr="000E391A">
        <w:rPr>
          <w:rFonts w:ascii="Sylfaen" w:eastAsia="Times New Roman" w:hAnsi="Sylfaen" w:cs="Sylfaen"/>
        </w:rPr>
        <w:t>დამტკიცების</w:t>
      </w:r>
      <w:proofErr w:type="spellEnd"/>
      <w:r w:rsidRPr="000E391A">
        <w:rPr>
          <w:rFonts w:ascii="Sylfaen" w:eastAsia="Times New Roman" w:hAnsi="Sylfaen" w:cs="Sylfaen"/>
        </w:rPr>
        <w:t xml:space="preserve"> </w:t>
      </w:r>
      <w:proofErr w:type="spellStart"/>
      <w:r w:rsidRPr="000E391A">
        <w:rPr>
          <w:rFonts w:ascii="Sylfaen" w:eastAsia="Times New Roman" w:hAnsi="Sylfaen" w:cs="Sylfaen"/>
        </w:rPr>
        <w:t>შესახებ</w:t>
      </w:r>
      <w:proofErr w:type="spellEnd"/>
      <w:r w:rsidRPr="000E391A">
        <w:rPr>
          <w:rFonts w:ascii="Sylfaen" w:eastAsia="Times New Roman" w:hAnsi="Sylfaen" w:cs="Sylfaen"/>
        </w:rPr>
        <w:t xml:space="preserve">“ </w:t>
      </w:r>
      <w:proofErr w:type="spellStart"/>
      <w:r w:rsidRPr="000E391A">
        <w:rPr>
          <w:rFonts w:ascii="Sylfaen" w:eastAsia="Times New Roman" w:hAnsi="Sylfaen" w:cs="Sylfaen"/>
        </w:rPr>
        <w:t>საქართველოს</w:t>
      </w:r>
      <w:proofErr w:type="spellEnd"/>
      <w:r w:rsidRPr="000E391A">
        <w:rPr>
          <w:rFonts w:ascii="Sylfaen" w:eastAsia="Times New Roman" w:hAnsi="Sylfaen" w:cs="Sylfaen"/>
        </w:rPr>
        <w:t xml:space="preserve"> </w:t>
      </w:r>
      <w:proofErr w:type="spellStart"/>
      <w:r w:rsidRPr="000E391A">
        <w:rPr>
          <w:rFonts w:ascii="Sylfaen" w:eastAsia="Times New Roman" w:hAnsi="Sylfaen" w:cs="Sylfaen"/>
        </w:rPr>
        <w:t>მთავრობის</w:t>
      </w:r>
      <w:proofErr w:type="spellEnd"/>
      <w:r w:rsidRPr="000E391A">
        <w:rPr>
          <w:rFonts w:ascii="Sylfaen" w:eastAsia="Times New Roman" w:hAnsi="Sylfaen" w:cs="Sylfaen"/>
        </w:rPr>
        <w:t xml:space="preserve"> 2019 </w:t>
      </w:r>
      <w:proofErr w:type="spellStart"/>
      <w:r w:rsidRPr="000E391A">
        <w:rPr>
          <w:rFonts w:ascii="Sylfaen" w:eastAsia="Times New Roman" w:hAnsi="Sylfaen" w:cs="Sylfaen"/>
        </w:rPr>
        <w:t>წლის</w:t>
      </w:r>
      <w:proofErr w:type="spellEnd"/>
      <w:r w:rsidRPr="000E391A">
        <w:rPr>
          <w:rFonts w:ascii="Sylfaen" w:eastAsia="Times New Roman" w:hAnsi="Sylfaen" w:cs="Sylfaen"/>
        </w:rPr>
        <w:t xml:space="preserve"> 31 </w:t>
      </w:r>
      <w:proofErr w:type="spellStart"/>
      <w:r w:rsidRPr="000E391A">
        <w:rPr>
          <w:rFonts w:ascii="Sylfaen" w:eastAsia="Times New Roman" w:hAnsi="Sylfaen" w:cs="Sylfaen"/>
        </w:rPr>
        <w:t>დეკემბრის</w:t>
      </w:r>
      <w:proofErr w:type="spellEnd"/>
      <w:r w:rsidRPr="000E391A">
        <w:rPr>
          <w:rFonts w:ascii="Sylfaen" w:hAnsi="Sylfaen" w:cs="Sylfaen"/>
        </w:rPr>
        <w:t xml:space="preserve"> </w:t>
      </w:r>
      <w:r w:rsidRPr="000E391A">
        <w:rPr>
          <w:rFonts w:ascii="Sylfaen" w:eastAsia="Times New Roman" w:hAnsi="Sylfaen" w:cs="Sylfaen"/>
        </w:rPr>
        <w:t xml:space="preserve">№674 </w:t>
      </w:r>
      <w:proofErr w:type="spellStart"/>
      <w:r w:rsidRPr="000E391A">
        <w:rPr>
          <w:rFonts w:ascii="Sylfaen" w:eastAsia="Times New Roman" w:hAnsi="Sylfaen" w:cs="Sylfaen"/>
        </w:rPr>
        <w:t>დადგენილებაში</w:t>
      </w:r>
      <w:proofErr w:type="spellEnd"/>
      <w:r w:rsidRPr="000E391A">
        <w:rPr>
          <w:rFonts w:ascii="Sylfaen" w:eastAsia="Times New Roman" w:hAnsi="Sylfaen" w:cs="Sylfaen"/>
        </w:rPr>
        <w:t xml:space="preserve"> (www.matsne.gov.ge, 31/12/2019, 470000000.10.003.021688) </w:t>
      </w:r>
      <w:proofErr w:type="spellStart"/>
      <w:r w:rsidRPr="000E391A">
        <w:rPr>
          <w:rFonts w:ascii="Sylfaen" w:eastAsia="Times New Roman" w:hAnsi="Sylfaen" w:cs="Sylfaen"/>
        </w:rPr>
        <w:t>შეტანილ</w:t>
      </w:r>
      <w:proofErr w:type="spellEnd"/>
      <w:r w:rsidRPr="000E391A">
        <w:rPr>
          <w:rFonts w:ascii="Sylfaen" w:eastAsia="Times New Roman" w:hAnsi="Sylfaen" w:cs="Sylfaen"/>
        </w:rPr>
        <w:t xml:space="preserve"> </w:t>
      </w:r>
      <w:proofErr w:type="spellStart"/>
      <w:r w:rsidRPr="000E391A">
        <w:rPr>
          <w:rFonts w:ascii="Sylfaen" w:eastAsia="Times New Roman" w:hAnsi="Sylfaen" w:cs="Sylfaen"/>
        </w:rPr>
        <w:t>იქნეს</w:t>
      </w:r>
      <w:proofErr w:type="spellEnd"/>
      <w:r w:rsidRPr="000E391A">
        <w:rPr>
          <w:rFonts w:ascii="Sylfaen" w:eastAsia="Times New Roman" w:hAnsi="Sylfaen" w:cs="Sylfaen"/>
        </w:rPr>
        <w:t xml:space="preserve"> </w:t>
      </w:r>
      <w:proofErr w:type="spellStart"/>
      <w:r w:rsidRPr="000E391A">
        <w:rPr>
          <w:rFonts w:ascii="Sylfaen" w:eastAsia="Times New Roman" w:hAnsi="Sylfaen" w:cs="Sylfaen"/>
        </w:rPr>
        <w:t>ცვლილება</w:t>
      </w:r>
      <w:proofErr w:type="spellEnd"/>
      <w:r w:rsidRPr="000E391A">
        <w:rPr>
          <w:rFonts w:ascii="Sylfaen" w:eastAsia="Times New Roman" w:hAnsi="Sylfaen" w:cs="Sylfaen"/>
        </w:rPr>
        <w:t xml:space="preserve"> </w:t>
      </w:r>
      <w:proofErr w:type="spellStart"/>
      <w:r w:rsidRPr="000E391A">
        <w:rPr>
          <w:rFonts w:ascii="Sylfaen" w:eastAsia="Times New Roman" w:hAnsi="Sylfaen" w:cs="Sylfaen"/>
        </w:rPr>
        <w:t>და</w:t>
      </w:r>
      <w:proofErr w:type="spellEnd"/>
      <w:r w:rsidR="00DA785E">
        <w:rPr>
          <w:rFonts w:ascii="Sylfaen" w:eastAsia="Times New Roman" w:hAnsi="Sylfaen" w:cs="Sylfaen"/>
          <w:lang w:val="ka-GE"/>
        </w:rPr>
        <w:t xml:space="preserve"> </w:t>
      </w:r>
      <w:r w:rsidR="00481ACA" w:rsidRPr="00DA785E">
        <w:rPr>
          <w:rFonts w:ascii="Sylfaen" w:eastAsia="Sylfaen" w:hAnsi="Sylfaen" w:cs="Sylfaen"/>
          <w:b/>
          <w:lang w:val="ka-GE" w:bidi="en-US"/>
        </w:rPr>
        <w:t>დადგენილებით</w:t>
      </w:r>
      <w:r w:rsidR="00481ACA" w:rsidRPr="00DA785E">
        <w:rPr>
          <w:rFonts w:ascii="Sylfaen" w:eastAsia="Sylfaen" w:hAnsi="Sylfaen"/>
          <w:b/>
          <w:lang w:val="ka-GE" w:bidi="en-US"/>
        </w:rPr>
        <w:t xml:space="preserve"> დამტკიცებული „20</w:t>
      </w:r>
      <w:r w:rsidR="00481ACA" w:rsidRPr="00DA785E">
        <w:rPr>
          <w:rFonts w:ascii="Sylfaen" w:eastAsia="Sylfaen" w:hAnsi="Sylfaen"/>
          <w:b/>
          <w:lang w:bidi="en-US"/>
        </w:rPr>
        <w:t>20</w:t>
      </w:r>
      <w:r w:rsidR="00481ACA" w:rsidRPr="00DA785E">
        <w:rPr>
          <w:rFonts w:ascii="Sylfaen" w:eastAsia="Sylfaen" w:hAnsi="Sylfaen"/>
          <w:b/>
          <w:lang w:val="ka-GE" w:bidi="en-US"/>
        </w:rPr>
        <w:t xml:space="preserve"> წლის ჯანმრთელობის დაცვის სახელმწიფო პროგრამების</w:t>
      </w:r>
      <w:r w:rsidR="00DA785E">
        <w:rPr>
          <w:rFonts w:ascii="Sylfaen" w:eastAsia="Sylfaen" w:hAnsi="Sylfaen"/>
          <w:b/>
          <w:lang w:val="ka-GE" w:bidi="en-US"/>
        </w:rPr>
        <w:t xml:space="preserve">“ </w:t>
      </w:r>
      <w:r w:rsidR="00654169" w:rsidRPr="000E391A">
        <w:rPr>
          <w:rFonts w:ascii="Sylfaen" w:eastAsia="Times New Roman" w:hAnsi="Sylfaen" w:cs="Sylfaen"/>
          <w:b/>
          <w:noProof/>
          <w:lang w:val="ka-GE"/>
        </w:rPr>
        <w:t>დანართი N20</w:t>
      </w:r>
      <w:r w:rsidR="00E757BD" w:rsidRPr="000E391A">
        <w:rPr>
          <w:rFonts w:ascii="Sylfaen" w:eastAsia="Times New Roman" w:hAnsi="Sylfaen" w:cs="Sylfaen"/>
          <w:b/>
          <w:noProof/>
          <w:lang w:val="ka-GE"/>
        </w:rPr>
        <w:t xml:space="preserve"> (</w:t>
      </w:r>
      <w:r w:rsidR="00E757BD" w:rsidRPr="000E391A">
        <w:rPr>
          <w:rFonts w:ascii="Sylfaen" w:eastAsia="Times New Roman" w:hAnsi="Sylfaen" w:cs="Sylfaen"/>
          <w:b/>
          <w:bCs/>
          <w:noProof/>
          <w:lang w:val="ka-GE"/>
        </w:rPr>
        <w:t>ახალი კორონავირუსული დაავადების COVID 19-ის მართვა)</w:t>
      </w:r>
      <w:r w:rsidR="00DA785E">
        <w:rPr>
          <w:rFonts w:ascii="Sylfaen" w:eastAsia="Times New Roman" w:hAnsi="Sylfaen" w:cs="Sylfaen"/>
          <w:b/>
          <w:bCs/>
          <w:noProof/>
          <w:lang w:val="ka-GE"/>
        </w:rPr>
        <w:t>:</w:t>
      </w:r>
    </w:p>
    <w:p w14:paraId="69AAF659" w14:textId="77777777" w:rsidR="00DA785E" w:rsidRPr="00DA785E" w:rsidRDefault="00DA785E" w:rsidP="00DA785E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Sylfaen"/>
          <w:b/>
          <w:bCs/>
          <w:color w:val="000000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>მე-3 მუხლის:</w:t>
      </w:r>
    </w:p>
    <w:p w14:paraId="11A3C7BC" w14:textId="77777777" w:rsidR="00DA785E" w:rsidRDefault="00DA785E" w:rsidP="00DA785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left="108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</w:p>
    <w:p w14:paraId="41AAEF8A" w14:textId="2FB76202" w:rsidR="00DA785E" w:rsidRDefault="00DA785E" w:rsidP="00DA785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left="1080"/>
        <w:jc w:val="both"/>
        <w:rPr>
          <w:rFonts w:ascii="Sylfaen" w:eastAsia="Times New Roman" w:hAnsi="Sylfaen" w:cs="Sylfaen"/>
          <w:b/>
          <w:bCs/>
          <w:noProof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>ა) „ე“ და „ვ“ ქვეპუნქტები ჩამოყალიბდეს შემდეგი რედაქციით:</w:t>
      </w:r>
    </w:p>
    <w:p w14:paraId="34FE5D6E" w14:textId="25A50E01" w:rsidR="00DA785E" w:rsidRPr="00DA785E" w:rsidRDefault="00471D20" w:rsidP="00DA78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i/>
          <w:iCs/>
          <w:noProof/>
          <w:sz w:val="20"/>
          <w:szCs w:val="20"/>
          <w:lang w:val="ka-GE"/>
        </w:rPr>
      </w:pPr>
      <w:r w:rsidRPr="00DA785E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  <w:r w:rsidR="00DA785E">
        <w:rPr>
          <w:rFonts w:ascii="Sylfaen" w:eastAsia="Times New Roman" w:hAnsi="Sylfaen" w:cs="Sylfaen"/>
          <w:b/>
          <w:bCs/>
          <w:noProof/>
          <w:lang w:val="ka-GE"/>
        </w:rPr>
        <w:t>„</w:t>
      </w:r>
      <w:r w:rsidR="00DA785E" w:rsidRPr="00DA785E">
        <w:rPr>
          <w:rFonts w:ascii="Sylfaen" w:eastAsia="Times New Roman" w:hAnsi="Sylfaen" w:cs="Sylfaen"/>
          <w:noProof/>
          <w:sz w:val="24"/>
          <w:szCs w:val="24"/>
          <w:lang w:val="ka-GE"/>
        </w:rPr>
        <w:t>ე)  2020 წლის 23 მაისიდან „იზოლაციისა და კარანტინის   წესის დამტკიცების შესახებ“ საქართველოს მთავრობის 2020 წლის 23 მაისის</w:t>
      </w:r>
      <w:r w:rsidR="00DA785E" w:rsidRPr="00DA785E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DA785E" w:rsidRPr="00DA785E">
        <w:rPr>
          <w:rFonts w:ascii="Sylfaen" w:eastAsia="Times New Roman" w:hAnsi="Sylfaen" w:cs="Sylfaen"/>
          <w:noProof/>
          <w:sz w:val="24"/>
          <w:szCs w:val="24"/>
          <w:lang w:val="ka-GE"/>
        </w:rPr>
        <w:t>№322 დადგენილების დანართ</w:t>
      </w:r>
      <w:r w:rsidR="00DA785E" w:rsidRPr="00DA785E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DA785E" w:rsidRPr="00DA785E">
        <w:rPr>
          <w:rFonts w:ascii="Sylfaen" w:eastAsia="Times New Roman" w:hAnsi="Sylfaen" w:cs="Sylfaen"/>
          <w:noProof/>
          <w:sz w:val="24"/>
          <w:szCs w:val="24"/>
          <w:lang w:val="ka-GE"/>
        </w:rPr>
        <w:t>№1-ითა და დანართ</w:t>
      </w:r>
      <w:r w:rsidR="00DA785E" w:rsidRPr="00DA785E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DA785E" w:rsidRPr="00DA785E">
        <w:rPr>
          <w:rFonts w:ascii="Sylfaen" w:eastAsia="Times New Roman" w:hAnsi="Sylfaen" w:cs="Sylfaen"/>
          <w:noProof/>
          <w:sz w:val="24"/>
          <w:szCs w:val="24"/>
          <w:lang w:val="ka-GE"/>
        </w:rPr>
        <w:t>№2-ით განსაზღვრული დაწესებულებების, ხოლო 2020 წლის 23 მაისამდე „საქართვე</w:t>
      </w:r>
      <w:bookmarkStart w:id="0" w:name="_GoBack"/>
      <w:bookmarkEnd w:id="0"/>
      <w:r w:rsidR="00DA785E" w:rsidRPr="00DA785E">
        <w:rPr>
          <w:rFonts w:ascii="Sylfaen" w:eastAsia="Times New Roman" w:hAnsi="Sylfaen" w:cs="Sylfaen"/>
          <w:noProof/>
          <w:sz w:val="24"/>
          <w:szCs w:val="24"/>
          <w:lang w:val="ka-GE"/>
        </w:rPr>
        <w:t>ლოს ოკუპირებული ტერიტორიებიდან დევნილთა, შრომის,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შესახებ“ საქართველოს მთავრობის 2020 წლის 23 მარტის</w:t>
      </w:r>
      <w:r w:rsidR="00DA785E" w:rsidRPr="00DA785E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DA785E" w:rsidRPr="00DA785E">
        <w:rPr>
          <w:rFonts w:ascii="Sylfaen" w:eastAsia="Times New Roman" w:hAnsi="Sylfaen" w:cs="Sylfaen"/>
          <w:noProof/>
          <w:sz w:val="24"/>
          <w:szCs w:val="24"/>
          <w:lang w:val="ka-GE"/>
        </w:rPr>
        <w:t>№184 დადგენილების  მე-2 მუხლის</w:t>
      </w:r>
      <w:r w:rsidR="00DA785E" w:rsidRPr="00DA785E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DA785E" w:rsidRPr="00DA785E">
        <w:rPr>
          <w:rFonts w:ascii="Sylfaen" w:eastAsia="Times New Roman" w:hAnsi="Sylfaen" w:cs="Sylfaen"/>
          <w:noProof/>
          <w:sz w:val="24"/>
          <w:szCs w:val="24"/>
          <w:lang w:val="ka-GE"/>
        </w:rPr>
        <w:t>№1 და</w:t>
      </w:r>
      <w:r w:rsidR="00DA785E" w:rsidRPr="00DA785E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DA785E" w:rsidRPr="00DA785E">
        <w:rPr>
          <w:rFonts w:ascii="Sylfaen" w:eastAsia="Times New Roman" w:hAnsi="Sylfaen" w:cs="Sylfaen"/>
          <w:noProof/>
          <w:sz w:val="24"/>
          <w:szCs w:val="24"/>
          <w:lang w:val="ka-GE"/>
        </w:rPr>
        <w:t>№2 დანართებით, ასევე 2020 წლის 18 აპრილამდე „საქართველოში ახალი კორონავირუსით გამოწვეული ინფექციის (COVID-19)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26 მარტის</w:t>
      </w:r>
      <w:r w:rsidR="00DA785E" w:rsidRPr="00DA785E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DA785E" w:rsidRPr="00DA785E">
        <w:rPr>
          <w:rFonts w:ascii="Sylfaen" w:eastAsia="Times New Roman" w:hAnsi="Sylfaen" w:cs="Sylfaen"/>
          <w:noProof/>
          <w:sz w:val="24"/>
          <w:szCs w:val="24"/>
          <w:lang w:val="ka-GE"/>
        </w:rPr>
        <w:t>№01-126/ო და  „საქართველოში ახალი კორონავირუსით (SARS-CoV-2) გამოწვეული ინფექციის (COVID-19)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ე. წ. „ცხელების კლინიკებად“ განსაზღვრის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30 მარტის</w:t>
      </w:r>
      <w:r w:rsidR="00DA785E" w:rsidRPr="00DA785E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DA785E" w:rsidRPr="00DA785E">
        <w:rPr>
          <w:rFonts w:ascii="Sylfaen" w:eastAsia="Times New Roman" w:hAnsi="Sylfaen" w:cs="Sylfaen"/>
          <w:noProof/>
          <w:sz w:val="24"/>
          <w:szCs w:val="24"/>
          <w:lang w:val="ka-GE"/>
        </w:rPr>
        <w:lastRenderedPageBreak/>
        <w:t>№01-136/ო ბრძანებებით განსაზღვრული დაწესებულებების  მობილიზება დადგენილი წესით, სამინისტროს მითითების შესაბამისად;</w:t>
      </w:r>
    </w:p>
    <w:p w14:paraId="1D530EC5" w14:textId="5DC2357D" w:rsidR="00DA785E" w:rsidRPr="00DA785E" w:rsidRDefault="00DA785E" w:rsidP="00DA78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9C0719">
        <w:rPr>
          <w:rFonts w:ascii="Sylfaen" w:eastAsia="Times New Roman" w:hAnsi="Sylfaen" w:cs="Sylfaen"/>
          <w:noProof/>
          <w:sz w:val="24"/>
          <w:szCs w:val="24"/>
          <w:lang w:val="ka-GE"/>
        </w:rPr>
        <w:t>ვ) ახალი კორონავირუსით (SARS-CoV-2) გამოწვეული ინფექციის (COVID-19)  მართვისთვის საჭირო საშუალებების/მომსახურების შესყიდვას „ახალი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24 იანვრის</w:t>
      </w:r>
      <w:r w:rsidRPr="009C0719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Pr="009C071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№01-18/ო ბრძანებით შექმნილი საკოორდინაციო კომისიის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(შემდგომში საკოორდინაციო კომისია) </w:t>
      </w:r>
      <w:r w:rsidRPr="009C0719">
        <w:rPr>
          <w:rFonts w:ascii="Sylfaen" w:eastAsia="Times New Roman" w:hAnsi="Sylfaen" w:cs="Sylfaen"/>
          <w:noProof/>
          <w:sz w:val="24"/>
          <w:szCs w:val="24"/>
          <w:lang w:val="ka-GE"/>
        </w:rPr>
        <w:t>გადაწყვეტილების შესაბამისად;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“</w:t>
      </w:r>
    </w:p>
    <w:p w14:paraId="2E68417C" w14:textId="55B44E62" w:rsidR="00471D20" w:rsidRDefault="00471D20" w:rsidP="00DA785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left="1080"/>
        <w:jc w:val="both"/>
        <w:rPr>
          <w:rFonts w:ascii="Sylfaen" w:hAnsi="Sylfaen" w:cs="Sylfaen"/>
          <w:b/>
          <w:bCs/>
          <w:color w:val="000000"/>
          <w:lang w:val="ka-GE"/>
        </w:rPr>
      </w:pPr>
    </w:p>
    <w:p w14:paraId="1588B3AA" w14:textId="6B09AD39" w:rsidR="009C0719" w:rsidRDefault="00DA785E" w:rsidP="00DA785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left="1080"/>
        <w:jc w:val="both"/>
        <w:rPr>
          <w:rFonts w:ascii="Sylfaen" w:hAnsi="Sylfaen" w:cs="Sylfaen"/>
          <w:b/>
          <w:bCs/>
          <w:color w:val="000000"/>
          <w:lang w:val="ka-GE"/>
        </w:rPr>
      </w:pPr>
      <w:r>
        <w:rPr>
          <w:rFonts w:ascii="Sylfaen" w:hAnsi="Sylfaen" w:cs="Sylfaen"/>
          <w:b/>
          <w:bCs/>
          <w:color w:val="000000"/>
          <w:lang w:val="ka-GE"/>
        </w:rPr>
        <w:t xml:space="preserve">ბ) </w:t>
      </w:r>
      <w:r w:rsidR="009C0719">
        <w:rPr>
          <w:rFonts w:ascii="Sylfaen" w:hAnsi="Sylfaen" w:cs="Sylfaen"/>
          <w:b/>
          <w:bCs/>
          <w:color w:val="000000"/>
          <w:lang w:val="ka-GE"/>
        </w:rPr>
        <w:t>„ზ“ ქვეპუნქტის შემდეგ დაემატოს შემდეგი შინაარსის „ზ</w:t>
      </w:r>
      <w:r w:rsidR="009C0719" w:rsidRPr="009C0719">
        <w:rPr>
          <w:rFonts w:ascii="Sylfaen" w:hAnsi="Sylfaen" w:cs="Sylfaen"/>
          <w:b/>
          <w:bCs/>
          <w:color w:val="000000"/>
          <w:vertAlign w:val="superscript"/>
          <w:lang w:val="ka-GE"/>
        </w:rPr>
        <w:t>1</w:t>
      </w:r>
      <w:r w:rsidR="009C0719">
        <w:rPr>
          <w:rFonts w:ascii="Sylfaen" w:hAnsi="Sylfaen" w:cs="Sylfaen"/>
          <w:b/>
          <w:bCs/>
          <w:color w:val="000000"/>
          <w:lang w:val="ka-GE"/>
        </w:rPr>
        <w:t>“ ქვეპუნქტი:</w:t>
      </w:r>
    </w:p>
    <w:p w14:paraId="26EFE17A" w14:textId="41C32A66" w:rsidR="009C0719" w:rsidRPr="00F968BC" w:rsidRDefault="009C0719" w:rsidP="009C0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ზ</w:t>
      </w:r>
      <w:r w:rsidRPr="009C0719">
        <w:rPr>
          <w:rFonts w:ascii="Sylfaen" w:hAnsi="Sylfaen" w:cs="Sylfaen"/>
          <w:b/>
          <w:bCs/>
          <w:color w:val="000000"/>
          <w:vertAlign w:val="superscript"/>
          <w:lang w:val="ka-GE"/>
        </w:rPr>
        <w:t>1</w:t>
      </w:r>
      <w:r>
        <w:rPr>
          <w:rFonts w:ascii="Sylfaen" w:hAnsi="Sylfaen"/>
          <w:lang w:val="ka-GE"/>
        </w:rPr>
        <w:t>) ახალი კორონავირუსით საეჭვო და/ან დადასტურებულ შემთხვევებზე რეაგირებისა და კონტროლის ღონისძიებებიდან გამომდინარე, ზუგდიდის მუნიციპალიტეტის, სოფელ რუხში მდებარე მრავალპროფილიანი საუნივერსიტეტო კლინიკის აღჭურვა/ფუნქციონირებისათვის განსახორციელებელი ღონისძიებების მიზნით, შპს „ყიფშიძის სახელობის ცენტრალური საუნივერსიტეტო კლინიკი“-ს მიერ წარმოდგენილი ხარჯების სუბსიდიით უზრუნველყოფას  არაუმეტეს 502 900 ლარისა.</w:t>
      </w:r>
      <w:r>
        <w:rPr>
          <w:rFonts w:ascii="Sylfaen" w:hAnsi="Sylfaen"/>
          <w:lang w:val="ka-GE"/>
        </w:rPr>
        <w:t>“</w:t>
      </w:r>
    </w:p>
    <w:p w14:paraId="0653F9FF" w14:textId="77777777" w:rsidR="009C0719" w:rsidRDefault="009C0719" w:rsidP="00DA785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left="1080"/>
        <w:jc w:val="both"/>
        <w:rPr>
          <w:rFonts w:ascii="Sylfaen" w:hAnsi="Sylfaen" w:cs="Sylfaen"/>
          <w:b/>
          <w:bCs/>
          <w:color w:val="000000"/>
          <w:lang w:val="ka-GE"/>
        </w:rPr>
      </w:pPr>
    </w:p>
    <w:p w14:paraId="5EAA5871" w14:textId="77777777" w:rsidR="009C0719" w:rsidRDefault="009C0719" w:rsidP="00DA785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left="1080"/>
        <w:jc w:val="both"/>
        <w:rPr>
          <w:rFonts w:ascii="Sylfaen" w:hAnsi="Sylfaen" w:cs="Sylfaen"/>
          <w:b/>
          <w:bCs/>
          <w:color w:val="000000"/>
          <w:lang w:val="ka-GE"/>
        </w:rPr>
      </w:pPr>
    </w:p>
    <w:p w14:paraId="7E8AD918" w14:textId="773E742D" w:rsidR="00DA785E" w:rsidRDefault="009C0719" w:rsidP="00DA785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left="1080"/>
        <w:jc w:val="both"/>
        <w:rPr>
          <w:rFonts w:ascii="Sylfaen" w:hAnsi="Sylfaen" w:cs="Sylfaen"/>
          <w:b/>
          <w:bCs/>
          <w:color w:val="000000"/>
          <w:lang w:val="ka-GE"/>
        </w:rPr>
      </w:pPr>
      <w:r>
        <w:rPr>
          <w:rFonts w:ascii="Sylfaen" w:hAnsi="Sylfaen" w:cs="Sylfaen"/>
          <w:b/>
          <w:bCs/>
          <w:color w:val="000000"/>
          <w:lang w:val="ka-GE"/>
        </w:rPr>
        <w:t xml:space="preserve">გ) </w:t>
      </w:r>
      <w:r w:rsidR="00DA785E">
        <w:rPr>
          <w:rFonts w:ascii="Sylfaen" w:hAnsi="Sylfaen" w:cs="Sylfaen"/>
          <w:b/>
          <w:bCs/>
          <w:color w:val="000000"/>
          <w:lang w:val="ka-GE"/>
        </w:rPr>
        <w:t>„თ“ ქვეპუნქტი ჩამოყალიბდეს შემდეგი რედაქციით:</w:t>
      </w:r>
    </w:p>
    <w:p w14:paraId="48097619" w14:textId="598F1DB1" w:rsidR="009C0719" w:rsidRDefault="009C0719" w:rsidP="009C0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„</w:t>
      </w:r>
      <w:r w:rsidRPr="009C0719">
        <w:rPr>
          <w:rFonts w:ascii="Sylfaen" w:eastAsia="Times New Roman" w:hAnsi="Sylfaen" w:cs="Sylfaen"/>
          <w:noProof/>
          <w:sz w:val="24"/>
          <w:szCs w:val="24"/>
          <w:lang w:val="ka-GE"/>
        </w:rPr>
        <w:t>თ) ახალი კორონავირუსით (SARS-CoV-2) გამოწვეული ინფექციის (COVID-19) მართვის ხელშეწყობისთვის საჭირო ინდივიდუალური დაცვის სპეცაღჭურვილობის, სხვადასხვა სამედიცინო სახარჯი მასალის, კარტრიჯების, ტესტსისტემებისა და სამედიცინო დანიშნულების/ ლაბორატორიული აღჭურვილობის შესყიდვას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, ასევე, </w:t>
      </w:r>
      <w:r w:rsidRPr="009C0719">
        <w:rPr>
          <w:rFonts w:ascii="Sylfaen" w:eastAsia="Times New Roman" w:hAnsi="Sylfaen" w:cs="Sylfaen"/>
          <w:noProof/>
          <w:sz w:val="24"/>
          <w:szCs w:val="24"/>
          <w:lang w:val="ka-GE"/>
        </w:rPr>
        <w:t>საკოორდინაციო კომისიის გადაწყვეტილების შესაბამისად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, </w:t>
      </w:r>
      <w:r w:rsidRPr="009C0719">
        <w:rPr>
          <w:rFonts w:ascii="Sylfaen" w:eastAsia="Times New Roman" w:hAnsi="Sylfaen" w:cs="Sylfaen"/>
          <w:noProof/>
          <w:sz w:val="24"/>
          <w:szCs w:val="24"/>
          <w:lang w:val="ka-GE"/>
        </w:rPr>
        <w:t>ახალი კორონავირუსით (SARS-CoV-2) გამოწვეული ინფექციის (COVID-19) მართვისთვის საჭირო საშუალებების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(მ.შ. სწრაფი მარტივი ტესტები) და/ან </w:t>
      </w:r>
      <w:r w:rsidRPr="009C071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მომსახურების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შესყიდვას და ლოჯისტიკის უზრუნველყოფას, კერძოდ, </w:t>
      </w:r>
      <w:r w:rsidRPr="00CF6B7D">
        <w:rPr>
          <w:rFonts w:ascii="Sylfaen" w:eastAsia="Times New Roman" w:hAnsi="Sylfaen" w:cs="Sylfaen"/>
          <w:bCs/>
          <w:noProof/>
          <w:lang w:val="ka-GE"/>
        </w:rPr>
        <w:t>ტესტები</w:t>
      </w:r>
      <w:r>
        <w:rPr>
          <w:rFonts w:ascii="Sylfaen" w:eastAsia="Times New Roman" w:hAnsi="Sylfaen" w:cs="Sylfaen"/>
          <w:bCs/>
          <w:noProof/>
          <w:lang w:val="ka-GE"/>
        </w:rPr>
        <w:t xml:space="preserve">ს (მ.შ. </w:t>
      </w:r>
      <w:r w:rsidRPr="00CF6B7D">
        <w:rPr>
          <w:rFonts w:ascii="Sylfaen" w:eastAsia="Times New Roman" w:hAnsi="Sylfaen" w:cs="Sylfaen"/>
          <w:bCs/>
          <w:noProof/>
          <w:lang w:val="ka-GE"/>
        </w:rPr>
        <w:t>ცენტრალიზებულად შესყიდული</w:t>
      </w:r>
      <w:r>
        <w:rPr>
          <w:rFonts w:ascii="Sylfaen" w:eastAsia="Times New Roman" w:hAnsi="Sylfaen" w:cs="Sylfaen"/>
          <w:bCs/>
          <w:noProof/>
          <w:lang w:val="ka-GE"/>
        </w:rPr>
        <w:t>)</w:t>
      </w:r>
      <w:r w:rsidRPr="00CF6B7D">
        <w:rPr>
          <w:rFonts w:ascii="Sylfaen" w:eastAsia="Times New Roman" w:hAnsi="Sylfaen" w:cs="Sylfaen"/>
          <w:bCs/>
          <w:noProof/>
          <w:lang w:val="ka-GE"/>
        </w:rPr>
        <w:t xml:space="preserve"> შესაბამის და</w:t>
      </w:r>
      <w:r>
        <w:rPr>
          <w:rFonts w:ascii="Sylfaen" w:eastAsia="Times New Roman" w:hAnsi="Sylfaen" w:cs="Sylfaen"/>
          <w:bCs/>
          <w:noProof/>
          <w:lang w:val="ka-GE"/>
        </w:rPr>
        <w:t>წესებულებებზე განაწილება/გადაცემა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ს და </w:t>
      </w:r>
      <w:r>
        <w:rPr>
          <w:rFonts w:ascii="Sylfaen" w:hAnsi="Sylfaen" w:cs="Sylfaen"/>
          <w:lang w:val="ka-GE"/>
        </w:rPr>
        <w:t xml:space="preserve">იდს-ების განაწილება/გადაცემას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საზოგადოებრივი ჯანდაცვის ცენტრებზე</w:t>
      </w:r>
      <w:r>
        <w:rPr>
          <w:rFonts w:ascii="Sylfaen" w:hAnsi="Sylfaen" w:cs="Sylfaen"/>
          <w:lang w:val="ka-GE"/>
        </w:rPr>
        <w:t>;“;</w:t>
      </w:r>
    </w:p>
    <w:p w14:paraId="64286FEE" w14:textId="77777777" w:rsidR="009C0719" w:rsidRDefault="009C0719" w:rsidP="00DA78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41755565" w14:textId="6D10B77A" w:rsidR="009C0719" w:rsidRDefault="009C0719" w:rsidP="009C071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left="1080"/>
        <w:jc w:val="both"/>
        <w:rPr>
          <w:rFonts w:ascii="Sylfaen" w:hAnsi="Sylfaen" w:cs="Sylfaen"/>
          <w:b/>
          <w:bCs/>
          <w:color w:val="000000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color w:val="000000"/>
          <w:lang w:val="ka-GE"/>
        </w:rPr>
        <w:t>დ</w:t>
      </w:r>
      <w:r>
        <w:rPr>
          <w:rFonts w:ascii="Sylfaen" w:hAnsi="Sylfaen" w:cs="Sylfaen"/>
          <w:b/>
          <w:bCs/>
          <w:color w:val="000000"/>
          <w:lang w:val="ka-GE"/>
        </w:rPr>
        <w:t>) „</w:t>
      </w:r>
      <w:r>
        <w:rPr>
          <w:rFonts w:ascii="Sylfaen" w:hAnsi="Sylfaen" w:cs="Sylfaen"/>
          <w:b/>
          <w:bCs/>
          <w:color w:val="000000"/>
          <w:lang w:val="ka-GE"/>
        </w:rPr>
        <w:t>კ</w:t>
      </w:r>
      <w:r>
        <w:rPr>
          <w:rFonts w:ascii="Sylfaen" w:hAnsi="Sylfaen" w:cs="Sylfaen"/>
          <w:b/>
          <w:bCs/>
          <w:color w:val="000000"/>
          <w:lang w:val="ka-GE"/>
        </w:rPr>
        <w:t>“ ქვეპუნქტი ჩამოყალიბდეს შემდეგი რედაქციით:</w:t>
      </w:r>
    </w:p>
    <w:p w14:paraId="31FBDC7B" w14:textId="793E7DA8" w:rsidR="009C0719" w:rsidRDefault="009C0719" w:rsidP="00DA78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„</w:t>
      </w:r>
      <w:r w:rsidRPr="005D3391">
        <w:rPr>
          <w:rFonts w:ascii="Sylfaen" w:eastAsia="Times New Roman" w:hAnsi="Sylfaen" w:cs="Sylfaen"/>
          <w:noProof/>
          <w:sz w:val="24"/>
          <w:szCs w:val="24"/>
          <w:lang w:val="ka-GE"/>
        </w:rPr>
        <w:t>კ) მსოფლიო ბანკის მიერ დაფინანსებული „COVID-19-ზე რეაგირების საგანგებო ღონისძიებების მართვის (WB)“  განმახორციელებელი ჯგუფის (PIU) ფუნქციონირების უზრუნველყოფა, კერძოდ,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სამინსიტროს მიერ</w:t>
      </w:r>
      <w:r w:rsidRPr="005D339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მომსახურების ხელშეკრულებით დასაქმებული </w:t>
      </w:r>
      <w:r w:rsidRPr="005D3391">
        <w:rPr>
          <w:rFonts w:ascii="Sylfaen" w:eastAsia="Times New Roman" w:hAnsi="Sylfaen" w:cs="Sylfaen"/>
          <w:noProof/>
          <w:sz w:val="24"/>
          <w:szCs w:val="24"/>
          <w:lang w:val="ka-GE"/>
        </w:rPr>
        <w:t>PIU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წევრების</w:t>
      </w:r>
      <w:r w:rsidRPr="005D339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შრომის ანაზღაურება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.“</w:t>
      </w:r>
    </w:p>
    <w:p w14:paraId="5855FC4E" w14:textId="77777777" w:rsidR="00DA785E" w:rsidRDefault="00DA785E" w:rsidP="00DA78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022B9EFF" w14:textId="05D8D665" w:rsidR="00DA785E" w:rsidRPr="00DA785E" w:rsidRDefault="00DA785E" w:rsidP="00DA785E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DA785E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t>მე-4 მუხლის</w:t>
      </w:r>
      <w:r w:rsidRPr="00DA785E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</w:t>
      </w:r>
      <w:r w:rsidRPr="00DA785E">
        <w:rPr>
          <w:rFonts w:ascii="Sylfaen" w:hAnsi="Sylfaen" w:cs="Sylfaen"/>
          <w:b/>
          <w:bCs/>
          <w:color w:val="000000"/>
          <w:lang w:val="ka-GE"/>
        </w:rPr>
        <w:t xml:space="preserve">„ვ“ </w:t>
      </w:r>
      <w:r>
        <w:rPr>
          <w:rFonts w:ascii="Sylfaen" w:hAnsi="Sylfaen" w:cs="Sylfaen"/>
          <w:b/>
          <w:bCs/>
          <w:color w:val="000000"/>
          <w:lang w:val="ka-GE"/>
        </w:rPr>
        <w:t xml:space="preserve">და „ზ“ </w:t>
      </w:r>
      <w:r w:rsidRPr="00DA785E">
        <w:rPr>
          <w:rFonts w:ascii="Sylfaen" w:hAnsi="Sylfaen" w:cs="Sylfaen"/>
          <w:b/>
          <w:bCs/>
          <w:color w:val="000000"/>
          <w:lang w:val="ka-GE"/>
        </w:rPr>
        <w:t>ქვეპუნქტ</w:t>
      </w:r>
      <w:r>
        <w:rPr>
          <w:rFonts w:ascii="Sylfaen" w:hAnsi="Sylfaen" w:cs="Sylfaen"/>
          <w:b/>
          <w:bCs/>
          <w:color w:val="000000"/>
          <w:lang w:val="ka-GE"/>
        </w:rPr>
        <w:t>ებ</w:t>
      </w:r>
      <w:r w:rsidRPr="00DA785E">
        <w:rPr>
          <w:rFonts w:ascii="Sylfaen" w:hAnsi="Sylfaen" w:cs="Sylfaen"/>
          <w:b/>
          <w:bCs/>
          <w:color w:val="000000"/>
          <w:lang w:val="ka-GE"/>
        </w:rPr>
        <w:t>ი ჩამოყალიბდეს შემდეგი რედაქციით:</w:t>
      </w:r>
    </w:p>
    <w:p w14:paraId="374911AE" w14:textId="6AA58375" w:rsidR="00DA785E" w:rsidRPr="00DA785E" w:rsidRDefault="00DA785E" w:rsidP="00DA78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</w:rPr>
      </w:pPr>
      <w:r w:rsidRPr="00DA785E">
        <w:rPr>
          <w:rFonts w:ascii="Sylfaen" w:eastAsia="Times New Roman" w:hAnsi="Sylfaen" w:cs="Sylfaen"/>
          <w:noProof/>
          <w:sz w:val="24"/>
          <w:szCs w:val="24"/>
        </w:rPr>
        <w:t xml:space="preserve">ვ) „ე“ ქვეპუნქტით განსაზღვრულ შემთხვევაში, იმ სამედიცინო დაწესებულებებს, რომელთა </w:t>
      </w:r>
      <w:r w:rsidRPr="00DA785E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მობილიზებული </w:t>
      </w:r>
      <w:r w:rsidRPr="00DA785E">
        <w:rPr>
          <w:rFonts w:ascii="Sylfaen" w:eastAsia="Times New Roman" w:hAnsi="Sylfaen" w:cs="Sylfaen"/>
          <w:noProof/>
          <w:sz w:val="24"/>
          <w:szCs w:val="24"/>
        </w:rPr>
        <w:t xml:space="preserve">საწოლების  რაოდენობა: </w:t>
      </w:r>
    </w:p>
    <w:p w14:paraId="09381136" w14:textId="77777777" w:rsidR="00DA785E" w:rsidRPr="00DA785E" w:rsidRDefault="00DA785E" w:rsidP="00DA78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</w:rPr>
      </w:pPr>
      <w:r w:rsidRPr="00DA785E">
        <w:rPr>
          <w:rFonts w:ascii="Sylfaen" w:eastAsia="Times New Roman" w:hAnsi="Sylfaen" w:cs="Sylfaen"/>
          <w:noProof/>
          <w:sz w:val="24"/>
          <w:szCs w:val="24"/>
        </w:rPr>
        <w:t>ვ.ა) ნაკლებია ან ტოლია 80-ის – აუნაზღაურდება თითოეულ საწოლზე დღიურად 100 ლარი;</w:t>
      </w:r>
    </w:p>
    <w:p w14:paraId="46F905A8" w14:textId="77777777" w:rsidR="00DA785E" w:rsidRPr="00DA785E" w:rsidRDefault="00DA785E" w:rsidP="00DA78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</w:rPr>
      </w:pPr>
      <w:r w:rsidRPr="00DA785E">
        <w:rPr>
          <w:rFonts w:ascii="Sylfaen" w:eastAsia="Times New Roman" w:hAnsi="Sylfaen" w:cs="Sylfaen"/>
          <w:noProof/>
          <w:sz w:val="24"/>
          <w:szCs w:val="24"/>
        </w:rPr>
        <w:t>ვ.ბ) მეტია 80-ზე – აუნაზღაურდება თითოეულ საწოლზე დღიურად 120 ლარი;</w:t>
      </w:r>
    </w:p>
    <w:p w14:paraId="5A5ACAFB" w14:textId="77777777" w:rsidR="00DA785E" w:rsidRPr="00DA785E" w:rsidRDefault="00DA785E" w:rsidP="00DA78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</w:rPr>
      </w:pPr>
      <w:r w:rsidRPr="00DA785E">
        <w:rPr>
          <w:rFonts w:ascii="Sylfaen" w:eastAsia="Times New Roman" w:hAnsi="Sylfaen" w:cs="Sylfaen"/>
          <w:noProof/>
          <w:sz w:val="24"/>
          <w:szCs w:val="24"/>
        </w:rPr>
        <w:lastRenderedPageBreak/>
        <w:t>ვ.გ) ამავე ქვეპუნქტის „ვ.ა“ და „ვ.ბ“ ქვეპუნქტებით განსაზღვრული თანხა ანაზღაურდება განმახორციელებელთან დადებული ხელშეკრულებით გათვალისწინებული ვადებისა და საწოლების რაოდენობის მიხედვით და მოიცავს სამედიცინო პერსონალის ხელფასებს, კომუნალურ და ასევე საკანცელარიო/სამეურნეო ხარჯებს. ამასთან, აღნიშნული დაწესებულებების მიერ მომსახურების გაწევის (მე-3 მუხლის „გ“ ქვეპუნქტით განსაზღვრული მომსახურება)  შემთხვევაში, ფაქტობრივი ხარჯით წარმოდგენილი უნდა იქნეს მხოლოდ პაციენტის მკურნალობასთან (მ.შ., კვების ჩათვლით) ან/და დიაგნოსტიკასთან დაკავშირებული ხარჯები;</w:t>
      </w:r>
    </w:p>
    <w:p w14:paraId="6829EDED" w14:textId="75150019" w:rsidR="00DA785E" w:rsidRDefault="00DA785E" w:rsidP="00DA78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DA785E">
        <w:rPr>
          <w:rFonts w:ascii="Sylfaen" w:eastAsia="Times New Roman" w:hAnsi="Sylfaen" w:cs="Sylfaen"/>
          <w:noProof/>
          <w:sz w:val="24"/>
          <w:szCs w:val="24"/>
        </w:rPr>
        <w:t xml:space="preserve">ზ) პროგრამით განსაზღვრული მომსახურება (გარდა </w:t>
      </w:r>
      <w:r w:rsidRPr="00DA785E">
        <w:rPr>
          <w:rFonts w:ascii="Sylfaen" w:eastAsia="Times New Roman" w:hAnsi="Sylfaen" w:cs="Sylfaen"/>
          <w:noProof/>
          <w:sz w:val="24"/>
          <w:szCs w:val="24"/>
          <w:lang w:val="ka-GE"/>
        </w:rPr>
        <w:t>მე-3</w:t>
      </w:r>
      <w:r w:rsidRPr="00DA785E">
        <w:rPr>
          <w:rFonts w:ascii="Sylfaen" w:eastAsia="Times New Roman" w:hAnsi="Sylfaen" w:cs="Sylfaen"/>
          <w:noProof/>
          <w:sz w:val="24"/>
          <w:szCs w:val="24"/>
        </w:rPr>
        <w:t xml:space="preserve"> მუხლის „</w:t>
      </w:r>
      <w:r w:rsidRPr="00DA785E">
        <w:rPr>
          <w:rFonts w:ascii="Sylfaen" w:eastAsia="Times New Roman" w:hAnsi="Sylfaen" w:cs="Sylfaen"/>
          <w:noProof/>
          <w:sz w:val="24"/>
          <w:szCs w:val="24"/>
          <w:lang w:val="ka-GE"/>
        </w:rPr>
        <w:t>გ</w:t>
      </w:r>
      <w:r w:rsidRPr="00DA785E">
        <w:rPr>
          <w:rFonts w:ascii="Sylfaen" w:eastAsia="Times New Roman" w:hAnsi="Sylfaen" w:cs="Sylfaen"/>
          <w:noProof/>
          <w:sz w:val="24"/>
          <w:szCs w:val="24"/>
        </w:rPr>
        <w:t>“ ქვეპუნქტის „</w:t>
      </w:r>
      <w:r w:rsidRPr="00DA785E">
        <w:rPr>
          <w:rFonts w:ascii="Sylfaen" w:eastAsia="Times New Roman" w:hAnsi="Sylfaen" w:cs="Sylfaen"/>
          <w:noProof/>
          <w:sz w:val="24"/>
          <w:szCs w:val="24"/>
          <w:lang w:val="ka-GE"/>
        </w:rPr>
        <w:t>გ.გ</w:t>
      </w:r>
      <w:r w:rsidRPr="00DA785E">
        <w:rPr>
          <w:rFonts w:ascii="Sylfaen" w:eastAsia="Times New Roman" w:hAnsi="Sylfaen" w:cs="Sylfaen"/>
          <w:noProof/>
          <w:sz w:val="24"/>
          <w:szCs w:val="24"/>
        </w:rPr>
        <w:t>“ ქვეპუნქტისა) არ ითვალისწინებს თანაგადახდას პაციენტის მხრიდან.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“</w:t>
      </w:r>
    </w:p>
    <w:p w14:paraId="6D678B71" w14:textId="77777777" w:rsidR="009C0719" w:rsidRDefault="009C0719" w:rsidP="00DA78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385D602B" w14:textId="3465914D" w:rsidR="009C0719" w:rsidRDefault="009C0719" w:rsidP="009C0719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მე-8 მუხლი ჩამოყალიბდეს შემდეგი რედაქციით:</w:t>
      </w:r>
    </w:p>
    <w:p w14:paraId="680FDB77" w14:textId="77777777" w:rsidR="009C0719" w:rsidRDefault="009C0719" w:rsidP="009C071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8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</w:p>
    <w:p w14:paraId="41BEC8CA" w14:textId="52FD56F1" w:rsidR="009C0719" w:rsidRPr="009C0719" w:rsidRDefault="009C0719" w:rsidP="009C071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80"/>
        <w:jc w:val="both"/>
        <w:rPr>
          <w:rFonts w:ascii="Sylfaen" w:hAnsi="Sylfaen" w:cs="Sylfaen"/>
          <w:b/>
          <w:bCs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„</w:t>
      </w:r>
      <w:r w:rsidRPr="009C0719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მუხლი 8. პროგრამის ბიუჯეტი </w:t>
      </w:r>
    </w:p>
    <w:p w14:paraId="5043DE3C" w14:textId="79DF64D7" w:rsidR="009C0719" w:rsidRPr="009C0719" w:rsidRDefault="009C0719" w:rsidP="009C071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8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5D339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პროგრამის ბიუჯეტი განისაზღვრება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239</w:t>
      </w:r>
      <w:r w:rsidRPr="005D3391">
        <w:rPr>
          <w:rFonts w:ascii="Sylfaen" w:eastAsia="Times New Roman" w:hAnsi="Sylfaen" w:cs="Sylfaen"/>
          <w:noProof/>
          <w:sz w:val="24"/>
          <w:szCs w:val="24"/>
          <w:lang w:val="ka-GE"/>
        </w:rPr>
        <w:t>,200.0 ათასი ლარით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.“</w:t>
      </w:r>
    </w:p>
    <w:p w14:paraId="0A2C7EF9" w14:textId="77777777" w:rsidR="009C0719" w:rsidRDefault="009C0719" w:rsidP="00AB24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Sylfaen" w:eastAsia="Times New Roman" w:hAnsi="Sylfaen" w:cs="Sylfaen"/>
          <w:b/>
          <w:bCs/>
          <w:lang w:val="ka-GE" w:eastAsia="x-none"/>
        </w:rPr>
      </w:pPr>
    </w:p>
    <w:p w14:paraId="535A3BD7" w14:textId="25B1B260" w:rsidR="00ED6976" w:rsidRPr="000E391A" w:rsidRDefault="00ED6976" w:rsidP="00AB24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Sylfaen" w:eastAsia="Times New Roman" w:hAnsi="Sylfaen" w:cs="Sylfaen"/>
          <w:b/>
          <w:bCs/>
          <w:lang w:val="x-none" w:eastAsia="x-none"/>
        </w:rPr>
      </w:pPr>
      <w:proofErr w:type="spellStart"/>
      <w:r w:rsidRPr="000E391A">
        <w:rPr>
          <w:rFonts w:ascii="Sylfaen" w:eastAsia="Times New Roman" w:hAnsi="Sylfaen" w:cs="Sylfaen"/>
          <w:b/>
          <w:bCs/>
          <w:lang w:val="x-none" w:eastAsia="x-none"/>
        </w:rPr>
        <w:t>მუხლი</w:t>
      </w:r>
      <w:proofErr w:type="spellEnd"/>
      <w:r w:rsidRPr="000E391A">
        <w:rPr>
          <w:rFonts w:ascii="Sylfaen" w:eastAsia="Times New Roman" w:hAnsi="Sylfaen" w:cs="Sylfaen"/>
          <w:b/>
          <w:bCs/>
          <w:lang w:val="x-none" w:eastAsia="x-none"/>
        </w:rPr>
        <w:t xml:space="preserve"> 2</w:t>
      </w:r>
      <w:r w:rsidR="00F417D1" w:rsidRPr="000E391A">
        <w:rPr>
          <w:rFonts w:ascii="Sylfaen" w:eastAsia="Times New Roman" w:hAnsi="Sylfaen" w:cs="Sylfaen"/>
          <w:b/>
          <w:bCs/>
          <w:lang w:val="ka-GE" w:eastAsia="x-none"/>
        </w:rPr>
        <w:t>.</w:t>
      </w:r>
      <w:r w:rsidRPr="000E391A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</w:p>
    <w:p w14:paraId="47B69806" w14:textId="29F478EF" w:rsidR="00ED6976" w:rsidRPr="000E391A" w:rsidRDefault="00ED6976" w:rsidP="00AB24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Sylfaen" w:eastAsia="Times New Roman" w:hAnsi="Sylfaen" w:cs="Sylfaen"/>
          <w:lang w:val="x-none" w:eastAsia="x-none"/>
        </w:rPr>
      </w:pPr>
      <w:proofErr w:type="spellStart"/>
      <w:r w:rsidRPr="003F3D16">
        <w:rPr>
          <w:rFonts w:ascii="Sylfaen" w:eastAsia="Times New Roman" w:hAnsi="Sylfaen" w:cs="Sylfaen"/>
          <w:highlight w:val="yellow"/>
          <w:lang w:val="x-none" w:eastAsia="x-none"/>
        </w:rPr>
        <w:t>დადგენილება</w:t>
      </w:r>
      <w:proofErr w:type="spellEnd"/>
      <w:r w:rsidRPr="003F3D16">
        <w:rPr>
          <w:rFonts w:ascii="Sylfaen" w:eastAsia="Times New Roman" w:hAnsi="Sylfaen" w:cs="Sylfaen"/>
          <w:highlight w:val="yellow"/>
          <w:lang w:val="x-none" w:eastAsia="x-none"/>
        </w:rPr>
        <w:t xml:space="preserve"> </w:t>
      </w:r>
      <w:proofErr w:type="spellStart"/>
      <w:r w:rsidRPr="003F3D16">
        <w:rPr>
          <w:rFonts w:ascii="Sylfaen" w:eastAsia="Times New Roman" w:hAnsi="Sylfaen" w:cs="Sylfaen"/>
          <w:highlight w:val="yellow"/>
          <w:lang w:val="x-none" w:eastAsia="x-none"/>
        </w:rPr>
        <w:t>ამოქმედდეს</w:t>
      </w:r>
      <w:proofErr w:type="spellEnd"/>
      <w:r w:rsidRPr="003F3D16">
        <w:rPr>
          <w:rFonts w:ascii="Sylfaen" w:eastAsia="Times New Roman" w:hAnsi="Sylfaen" w:cs="Sylfaen"/>
          <w:highlight w:val="yellow"/>
          <w:lang w:val="x-none" w:eastAsia="x-none"/>
        </w:rPr>
        <w:t xml:space="preserve"> </w:t>
      </w:r>
      <w:r w:rsidR="00B851E2" w:rsidRPr="003F3D16">
        <w:rPr>
          <w:rFonts w:ascii="Sylfaen" w:eastAsia="Times New Roman" w:hAnsi="Sylfaen" w:cs="Sylfaen"/>
          <w:highlight w:val="yellow"/>
          <w:lang w:val="ka-GE" w:eastAsia="x-none"/>
        </w:rPr>
        <w:t>გამოქვეყნებისთანავე.</w:t>
      </w:r>
    </w:p>
    <w:p w14:paraId="42F2EDC1" w14:textId="77777777" w:rsidR="00ED6976" w:rsidRPr="000E391A" w:rsidRDefault="00ED6976" w:rsidP="00AB24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Sylfaen" w:eastAsia="Times New Roman" w:hAnsi="Sylfaen" w:cs="Sylfaen"/>
          <w:lang w:val="x-none" w:eastAsia="x-none"/>
        </w:rPr>
      </w:pPr>
    </w:p>
    <w:p w14:paraId="7C97DB34" w14:textId="67C757E4" w:rsidR="00ED6976" w:rsidRPr="000E391A" w:rsidRDefault="00ED6976" w:rsidP="00AB24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Sylfaen" w:hAnsi="Sylfaen" w:cs="Sylfaen"/>
          <w:b/>
          <w:lang w:val="ka-GE" w:eastAsia="x-none"/>
        </w:rPr>
      </w:pPr>
      <w:proofErr w:type="spellStart"/>
      <w:r w:rsidRPr="000E391A">
        <w:rPr>
          <w:rFonts w:ascii="Sylfaen" w:eastAsia="Times New Roman" w:hAnsi="Sylfaen" w:cs="Sylfaen"/>
          <w:b/>
          <w:lang w:val="x-none" w:eastAsia="x-none"/>
        </w:rPr>
        <w:t>პრემიერ-მინისტრი</w:t>
      </w:r>
      <w:proofErr w:type="spellEnd"/>
      <w:r w:rsidRPr="000E391A">
        <w:rPr>
          <w:rFonts w:ascii="Sylfaen" w:eastAsia="Times New Roman" w:hAnsi="Sylfaen" w:cs="Sylfaen"/>
          <w:b/>
          <w:lang w:val="x-none" w:eastAsia="x-none"/>
        </w:rPr>
        <w:t xml:space="preserve">                 </w:t>
      </w:r>
      <w:r w:rsidR="00712D00" w:rsidRPr="000E391A">
        <w:rPr>
          <w:rFonts w:ascii="Sylfaen" w:eastAsia="Times New Roman" w:hAnsi="Sylfaen" w:cs="Sylfaen"/>
          <w:b/>
          <w:lang w:val="ka-GE" w:eastAsia="x-none"/>
        </w:rPr>
        <w:t xml:space="preserve">     </w:t>
      </w:r>
      <w:r w:rsidRPr="000E391A">
        <w:rPr>
          <w:rFonts w:ascii="Sylfaen" w:eastAsia="Times New Roman" w:hAnsi="Sylfaen" w:cs="Sylfaen"/>
          <w:b/>
          <w:lang w:val="x-none" w:eastAsia="x-none"/>
        </w:rPr>
        <w:t xml:space="preserve">    </w:t>
      </w:r>
      <w:r w:rsidR="00712D00" w:rsidRPr="000E391A">
        <w:rPr>
          <w:rFonts w:ascii="Sylfaen" w:hAnsi="Sylfaen" w:cs="Sylfaen"/>
          <w:b/>
          <w:lang w:val="ka-GE" w:eastAsia="x-none"/>
        </w:rPr>
        <w:t xml:space="preserve">             გიორგი გახარია</w:t>
      </w:r>
      <w:r w:rsidRPr="000E391A">
        <w:rPr>
          <w:rFonts w:ascii="Sylfaen" w:hAnsi="Sylfaen" w:cs="Sylfaen"/>
          <w:b/>
          <w:lang w:val="ka-GE" w:eastAsia="x-none"/>
        </w:rPr>
        <w:t xml:space="preserve">              </w:t>
      </w:r>
    </w:p>
    <w:p w14:paraId="2DC9BC8C" w14:textId="77777777" w:rsidR="00712D00" w:rsidRPr="000E391A" w:rsidRDefault="00712D00" w:rsidP="00AB24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Sylfaen" w:hAnsi="Sylfaen" w:cs="Sylfaen"/>
          <w:lang w:val="ka-GE" w:eastAsia="x-none"/>
        </w:rPr>
      </w:pPr>
    </w:p>
    <w:p w14:paraId="23B2503D" w14:textId="77777777" w:rsidR="00B851E2" w:rsidRPr="000E391A" w:rsidRDefault="00BF43E9" w:rsidP="00B851E2">
      <w:pPr>
        <w:jc w:val="center"/>
        <w:rPr>
          <w:rFonts w:ascii="Sylfaen" w:hAnsi="Sylfaen"/>
          <w:b/>
          <w:lang w:val="ka-GE"/>
        </w:rPr>
      </w:pPr>
      <w:r w:rsidRPr="000E391A">
        <w:rPr>
          <w:rFonts w:ascii="Sylfaen" w:eastAsia="Times New Roman" w:hAnsi="Sylfaen" w:cs="Sylfaen"/>
          <w:b/>
          <w:bCs/>
          <w:noProof/>
          <w:lang w:val="ka-GE"/>
        </w:rPr>
        <w:br w:type="page"/>
      </w:r>
      <w:r w:rsidR="00B851E2" w:rsidRPr="000E391A">
        <w:rPr>
          <w:rFonts w:ascii="Sylfaen" w:hAnsi="Sylfaen"/>
          <w:b/>
          <w:lang w:val="ka-GE"/>
        </w:rPr>
        <w:lastRenderedPageBreak/>
        <w:t>განმარტებითი ბარათი</w:t>
      </w:r>
    </w:p>
    <w:p w14:paraId="1D2B7AC3" w14:textId="77777777" w:rsidR="00C37A9C" w:rsidRPr="000E391A" w:rsidRDefault="00C37A9C" w:rsidP="00C37A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Sylfaen" w:eastAsia="Times New Roman" w:hAnsi="Sylfaen" w:cs="Sylfaen"/>
          <w:b/>
          <w:bCs/>
        </w:rPr>
      </w:pPr>
      <w:r w:rsidRPr="000E391A">
        <w:rPr>
          <w:rFonts w:ascii="Sylfaen" w:eastAsia="Times New Roman" w:hAnsi="Sylfaen" w:cs="Sylfaen"/>
          <w:b/>
          <w:bCs/>
        </w:rPr>
        <w:t xml:space="preserve">„2020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წლის</w:t>
      </w:r>
      <w:proofErr w:type="spellEnd"/>
      <w:r w:rsidRPr="000E391A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ჯანმრთელობის</w:t>
      </w:r>
      <w:proofErr w:type="spellEnd"/>
      <w:r w:rsidRPr="000E391A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დაცვის</w:t>
      </w:r>
      <w:proofErr w:type="spellEnd"/>
      <w:r w:rsidRPr="000E391A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სახელმწიფო</w:t>
      </w:r>
      <w:proofErr w:type="spellEnd"/>
      <w:r w:rsidRPr="000E391A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პროგრამების</w:t>
      </w:r>
      <w:proofErr w:type="spellEnd"/>
      <w:r w:rsidRPr="000E391A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დამტკიცების</w:t>
      </w:r>
      <w:proofErr w:type="spellEnd"/>
      <w:r w:rsidRPr="000E391A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შესახებ</w:t>
      </w:r>
      <w:proofErr w:type="spellEnd"/>
      <w:r w:rsidRPr="000E391A">
        <w:rPr>
          <w:rFonts w:ascii="Sylfaen" w:eastAsia="Times New Roman" w:hAnsi="Sylfaen" w:cs="Sylfaen"/>
          <w:b/>
          <w:bCs/>
        </w:rPr>
        <w:t xml:space="preserve">“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საქართველოს</w:t>
      </w:r>
      <w:proofErr w:type="spellEnd"/>
      <w:r w:rsidRPr="000E391A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მთავრობის</w:t>
      </w:r>
      <w:proofErr w:type="spellEnd"/>
      <w:r w:rsidRPr="000E391A">
        <w:rPr>
          <w:rFonts w:ascii="Sylfaen" w:eastAsia="Times New Roman" w:hAnsi="Sylfaen" w:cs="Sylfaen"/>
          <w:b/>
          <w:bCs/>
        </w:rPr>
        <w:t xml:space="preserve"> 2019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წლის</w:t>
      </w:r>
      <w:proofErr w:type="spellEnd"/>
      <w:r w:rsidRPr="000E391A">
        <w:rPr>
          <w:rFonts w:ascii="Sylfaen" w:eastAsia="Times New Roman" w:hAnsi="Sylfaen" w:cs="Sylfaen"/>
          <w:b/>
          <w:bCs/>
        </w:rPr>
        <w:t xml:space="preserve"> 31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დეკემბრის</w:t>
      </w:r>
      <w:proofErr w:type="spellEnd"/>
      <w:r w:rsidRPr="000E391A">
        <w:rPr>
          <w:rFonts w:ascii="Sylfaen" w:hAnsi="Sylfaen" w:cs="Sylfaen"/>
          <w:b/>
          <w:bCs/>
        </w:rPr>
        <w:t xml:space="preserve"> </w:t>
      </w:r>
      <w:r w:rsidRPr="000E391A">
        <w:rPr>
          <w:rFonts w:ascii="Sylfaen" w:eastAsia="Times New Roman" w:hAnsi="Sylfaen" w:cs="Sylfaen"/>
          <w:b/>
          <w:bCs/>
        </w:rPr>
        <w:t xml:space="preserve">№674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დადგენილებაში</w:t>
      </w:r>
      <w:proofErr w:type="spellEnd"/>
      <w:r w:rsidRPr="000E391A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ცვლილების</w:t>
      </w:r>
      <w:proofErr w:type="spellEnd"/>
      <w:r w:rsidRPr="000E391A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შეტანის</w:t>
      </w:r>
      <w:proofErr w:type="spellEnd"/>
      <w:r w:rsidRPr="000E391A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0E391A">
        <w:rPr>
          <w:rFonts w:ascii="Sylfaen" w:eastAsia="Times New Roman" w:hAnsi="Sylfaen" w:cs="Sylfaen"/>
          <w:b/>
          <w:bCs/>
        </w:rPr>
        <w:t>თაობაზე</w:t>
      </w:r>
      <w:proofErr w:type="spellEnd"/>
    </w:p>
    <w:p w14:paraId="0DFD93A5" w14:textId="77777777" w:rsidR="00B851E2" w:rsidRPr="000E391A" w:rsidRDefault="00B851E2" w:rsidP="00B851E2">
      <w:pPr>
        <w:jc w:val="center"/>
        <w:rPr>
          <w:rFonts w:ascii="Sylfaen" w:hAnsi="Sylfaen"/>
          <w:b/>
          <w:lang w:val="ka-GE"/>
        </w:rPr>
      </w:pPr>
      <w:r w:rsidRPr="000E391A">
        <w:rPr>
          <w:rFonts w:ascii="Sylfaen" w:hAnsi="Sylfaen"/>
          <w:b/>
          <w:lang w:val="ka-GE"/>
        </w:rPr>
        <w:t>საქართველოს მთავრობის დადგენილების პროექტზე:</w:t>
      </w:r>
    </w:p>
    <w:p w14:paraId="5415E80C" w14:textId="77777777" w:rsidR="00B851E2" w:rsidRPr="000E391A" w:rsidRDefault="00B851E2" w:rsidP="00B851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0E391A">
        <w:rPr>
          <w:rFonts w:ascii="Sylfaen" w:eastAsia="Sylfaen" w:hAnsi="Sylfaen"/>
          <w:b/>
          <w:lang w:val="ka-GE"/>
        </w:rPr>
        <w:t>ინფორმაცია პროექტის შესახებ</w:t>
      </w:r>
    </w:p>
    <w:p w14:paraId="6773FCA8" w14:textId="77777777" w:rsidR="00B851E2" w:rsidRPr="000E391A" w:rsidRDefault="00B851E2" w:rsidP="00B851E2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  <w:lang w:val="ka-GE"/>
        </w:rPr>
      </w:pPr>
      <w:proofErr w:type="spellStart"/>
      <w:r w:rsidRPr="000E391A">
        <w:rPr>
          <w:rFonts w:ascii="Sylfaen" w:hAnsi="Sylfaen"/>
          <w:sz w:val="22"/>
          <w:szCs w:val="22"/>
        </w:rPr>
        <w:t>დადგენილების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პროექტის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მომზადება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განპირობებულია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შემდეგი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გარემოებით</w:t>
      </w:r>
      <w:proofErr w:type="spellEnd"/>
      <w:r w:rsidRPr="000E391A">
        <w:rPr>
          <w:rFonts w:ascii="Sylfaen" w:hAnsi="Sylfaen"/>
          <w:sz w:val="22"/>
          <w:szCs w:val="22"/>
        </w:rPr>
        <w:t>:</w:t>
      </w:r>
    </w:p>
    <w:p w14:paraId="350928F9" w14:textId="77777777" w:rsidR="00471D20" w:rsidRDefault="00471D20" w:rsidP="00471D20">
      <w:pPr>
        <w:spacing w:after="0" w:line="240" w:lineRule="atLeast"/>
        <w:jc w:val="both"/>
        <w:rPr>
          <w:rFonts w:ascii="Sylfaen" w:eastAsia="Sylfaen" w:hAnsi="Sylfaen"/>
          <w:lang w:val="ka-GE"/>
        </w:rPr>
      </w:pPr>
    </w:p>
    <w:p w14:paraId="59E29560" w14:textId="77777777" w:rsidR="00DA785E" w:rsidRDefault="00DA785E" w:rsidP="00B851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</w:p>
    <w:p w14:paraId="6489668E" w14:textId="77777777" w:rsidR="00DA785E" w:rsidRDefault="00DA785E" w:rsidP="00B851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</w:p>
    <w:p w14:paraId="718E75D4" w14:textId="77777777" w:rsidR="00B851E2" w:rsidRPr="000E391A" w:rsidRDefault="00B851E2" w:rsidP="00B851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0E391A">
        <w:rPr>
          <w:rFonts w:ascii="Sylfaen" w:eastAsia="Sylfaen" w:hAnsi="Sylfaen"/>
          <w:b/>
          <w:lang w:val="ka-GE"/>
        </w:rPr>
        <w:t>ინფორმაცია ევროკავშირის სამართლებრივი აქტის შესახებ</w:t>
      </w:r>
    </w:p>
    <w:p w14:paraId="014B4399" w14:textId="77777777" w:rsidR="00B851E2" w:rsidRPr="000E391A" w:rsidRDefault="00B851E2" w:rsidP="00B851E2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</w:rPr>
      </w:pPr>
      <w:proofErr w:type="spellStart"/>
      <w:r w:rsidRPr="000E391A">
        <w:rPr>
          <w:rFonts w:ascii="Sylfaen" w:hAnsi="Sylfaen"/>
          <w:sz w:val="22"/>
          <w:szCs w:val="22"/>
        </w:rPr>
        <w:t>პროექტი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არ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გამომდინარეობს</w:t>
      </w:r>
      <w:proofErr w:type="spellEnd"/>
      <w:r w:rsidRPr="000E391A">
        <w:rPr>
          <w:rFonts w:ascii="Sylfaen" w:hAnsi="Sylfaen"/>
          <w:sz w:val="22"/>
          <w:szCs w:val="22"/>
        </w:rPr>
        <w:t xml:space="preserve"> ,,</w:t>
      </w:r>
      <w:proofErr w:type="spellStart"/>
      <w:r w:rsidRPr="000E391A">
        <w:rPr>
          <w:rFonts w:ascii="Sylfaen" w:hAnsi="Sylfaen"/>
          <w:sz w:val="22"/>
          <w:szCs w:val="22"/>
        </w:rPr>
        <w:t>ერთის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მხრივ</w:t>
      </w:r>
      <w:proofErr w:type="spellEnd"/>
      <w:r w:rsidRPr="000E391A">
        <w:rPr>
          <w:rFonts w:ascii="Sylfaen" w:hAnsi="Sylfaen"/>
          <w:sz w:val="22"/>
          <w:szCs w:val="22"/>
        </w:rPr>
        <w:t xml:space="preserve">, </w:t>
      </w:r>
      <w:proofErr w:type="spellStart"/>
      <w:r w:rsidRPr="000E391A">
        <w:rPr>
          <w:rFonts w:ascii="Sylfaen" w:hAnsi="Sylfaen"/>
          <w:sz w:val="22"/>
          <w:szCs w:val="22"/>
        </w:rPr>
        <w:t>საქართველოსა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და</w:t>
      </w:r>
      <w:proofErr w:type="spellEnd"/>
      <w:r w:rsidRPr="000E391A">
        <w:rPr>
          <w:rFonts w:ascii="Sylfaen" w:hAnsi="Sylfaen"/>
          <w:sz w:val="22"/>
          <w:szCs w:val="22"/>
        </w:rPr>
        <w:t xml:space="preserve">, </w:t>
      </w:r>
      <w:proofErr w:type="spellStart"/>
      <w:r w:rsidRPr="000E391A">
        <w:rPr>
          <w:rFonts w:ascii="Sylfaen" w:hAnsi="Sylfaen"/>
          <w:sz w:val="22"/>
          <w:szCs w:val="22"/>
        </w:rPr>
        <w:t>მეორეს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მხრივ</w:t>
      </w:r>
      <w:proofErr w:type="spellEnd"/>
      <w:r w:rsidRPr="000E391A">
        <w:rPr>
          <w:rFonts w:ascii="Sylfaen" w:hAnsi="Sylfaen"/>
          <w:sz w:val="22"/>
          <w:szCs w:val="22"/>
        </w:rPr>
        <w:t xml:space="preserve">, </w:t>
      </w:r>
      <w:proofErr w:type="spellStart"/>
      <w:r w:rsidRPr="000E391A">
        <w:rPr>
          <w:rFonts w:ascii="Sylfaen" w:hAnsi="Sylfaen"/>
          <w:sz w:val="22"/>
          <w:szCs w:val="22"/>
        </w:rPr>
        <w:t>ევროკავშირს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და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ევროპის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ატომური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ენერგიის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გაერთიანებას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და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მათ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წევრ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სახელმწიფოებს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შორის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ასოცირების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შესახებ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შეთანხმებიდან</w:t>
      </w:r>
      <w:proofErr w:type="spellEnd"/>
      <w:r w:rsidRPr="000E391A">
        <w:rPr>
          <w:rFonts w:ascii="Sylfaen" w:hAnsi="Sylfaen"/>
          <w:sz w:val="22"/>
          <w:szCs w:val="22"/>
        </w:rPr>
        <w:t xml:space="preserve">“ </w:t>
      </w:r>
      <w:proofErr w:type="spellStart"/>
      <w:r w:rsidRPr="000E391A">
        <w:rPr>
          <w:rFonts w:ascii="Sylfaen" w:hAnsi="Sylfaen"/>
          <w:sz w:val="22"/>
          <w:szCs w:val="22"/>
        </w:rPr>
        <w:t>ან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ევროკავშირთან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დადებული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საქართველოს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სხვა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ორმხრივი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და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მრავალმხრივი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ხელშეკრულებებიდან</w:t>
      </w:r>
      <w:proofErr w:type="spellEnd"/>
      <w:r w:rsidRPr="000E391A">
        <w:rPr>
          <w:rFonts w:ascii="Sylfaen" w:hAnsi="Sylfaen"/>
          <w:sz w:val="22"/>
          <w:szCs w:val="22"/>
        </w:rPr>
        <w:t>.</w:t>
      </w:r>
    </w:p>
    <w:p w14:paraId="3F6D088B" w14:textId="77777777" w:rsidR="00B851E2" w:rsidRPr="000E391A" w:rsidRDefault="00B851E2" w:rsidP="00B851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="Sylfaen" w:hAnsi="Sylfaen"/>
          <w:b/>
          <w:lang w:val="ka-GE"/>
        </w:rPr>
      </w:pPr>
    </w:p>
    <w:p w14:paraId="54ED8CAB" w14:textId="77777777" w:rsidR="00B851E2" w:rsidRPr="000E391A" w:rsidRDefault="00B851E2" w:rsidP="00B851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0E391A">
        <w:rPr>
          <w:rFonts w:ascii="Sylfaen" w:eastAsia="Sylfaen" w:hAnsi="Sylfaen"/>
          <w:b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14:paraId="6EE17215" w14:textId="77777777" w:rsidR="00DA785E" w:rsidRPr="000E391A" w:rsidRDefault="00DA785E" w:rsidP="00DA785E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  <w:lang w:val="ka-GE"/>
        </w:rPr>
      </w:pPr>
      <w:proofErr w:type="spellStart"/>
      <w:r w:rsidRPr="000E391A">
        <w:rPr>
          <w:rFonts w:ascii="Sylfaen" w:hAnsi="Sylfaen"/>
          <w:sz w:val="22"/>
          <w:szCs w:val="22"/>
        </w:rPr>
        <w:t>პროექტის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r w:rsidRPr="000E391A">
        <w:rPr>
          <w:rFonts w:ascii="Sylfaen" w:hAnsi="Sylfaen"/>
          <w:sz w:val="22"/>
          <w:szCs w:val="22"/>
          <w:lang w:val="ka-GE"/>
        </w:rPr>
        <w:t xml:space="preserve">განხორციელება დამატებით საბიუჯეტო თანხების გამოყოფას არ საჭიროებს. </w:t>
      </w:r>
    </w:p>
    <w:p w14:paraId="34C384B7" w14:textId="77777777" w:rsidR="00B851E2" w:rsidRPr="000E391A" w:rsidRDefault="00B851E2" w:rsidP="00B851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="Sylfaen" w:hAnsi="Sylfaen"/>
          <w:b/>
          <w:lang w:val="ka-GE"/>
        </w:rPr>
      </w:pPr>
    </w:p>
    <w:p w14:paraId="4BC73A65" w14:textId="77777777" w:rsidR="00B851E2" w:rsidRPr="000E391A" w:rsidRDefault="00B851E2" w:rsidP="00B851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0E391A">
        <w:rPr>
          <w:rFonts w:ascii="Sylfaen" w:eastAsia="Sylfaen" w:hAnsi="Sylfaen"/>
          <w:b/>
          <w:lang w:val="ka-GE"/>
        </w:rPr>
        <w:t>პროექტის მოსალოდნელი შედეგები</w:t>
      </w:r>
    </w:p>
    <w:p w14:paraId="35180D55" w14:textId="77777777" w:rsidR="00B851E2" w:rsidRPr="000E391A" w:rsidRDefault="00B851E2" w:rsidP="00B851E2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  <w:lang w:val="ka-GE"/>
        </w:rPr>
      </w:pPr>
      <w:r w:rsidRPr="000E391A">
        <w:rPr>
          <w:rFonts w:ascii="Sylfaen" w:hAnsi="Sylfaen"/>
          <w:sz w:val="22"/>
          <w:szCs w:val="22"/>
          <w:lang w:val="ka-GE"/>
        </w:rPr>
        <w:t>მოსახლეობის დაცვა ახალი კორონავირუსული დაავადების გავრცელებისაგან, საეჭვო და/ან დადასტურებულ შემთხვევებზე ეფექტური რეაგირების გზით.</w:t>
      </w:r>
    </w:p>
    <w:p w14:paraId="76C44B25" w14:textId="77777777" w:rsidR="00B851E2" w:rsidRPr="000E391A" w:rsidRDefault="00B851E2" w:rsidP="00B851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Theme="minorEastAsia" w:hAnsi="Sylfaen" w:cs="Arial"/>
          <w:lang w:val="ka-GE"/>
        </w:rPr>
      </w:pPr>
    </w:p>
    <w:p w14:paraId="6383BF67" w14:textId="77777777" w:rsidR="00B851E2" w:rsidRPr="000E391A" w:rsidRDefault="00B851E2" w:rsidP="00B851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0E391A">
        <w:rPr>
          <w:rFonts w:ascii="Sylfaen" w:eastAsia="Sylfaen" w:hAnsi="Sylfaen"/>
          <w:b/>
          <w:lang w:val="ka-GE"/>
        </w:rPr>
        <w:t>პროექტის განხორციელების ვადები</w:t>
      </w:r>
    </w:p>
    <w:p w14:paraId="5052C116" w14:textId="77777777" w:rsidR="00B851E2" w:rsidRPr="00471D20" w:rsidRDefault="00B851E2" w:rsidP="00B851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/>
          <w:lang w:val="ka-GE"/>
        </w:rPr>
      </w:pPr>
      <w:r w:rsidRPr="000E391A">
        <w:rPr>
          <w:rFonts w:ascii="Sylfaen" w:hAnsi="Sylfaen"/>
          <w:lang w:val="ka-GE"/>
        </w:rPr>
        <w:t xml:space="preserve">ცვლილება ამოქმედდება </w:t>
      </w:r>
      <w:r w:rsidRPr="000E391A">
        <w:rPr>
          <w:rFonts w:ascii="Sylfaen" w:hAnsi="Sylfaen" w:cs="Sylfaen"/>
          <w:lang w:val="ka-GE"/>
        </w:rPr>
        <w:t>გამოქვეყნებისთანავე.</w:t>
      </w:r>
    </w:p>
    <w:p w14:paraId="11C64DB3" w14:textId="77777777" w:rsidR="00B851E2" w:rsidRPr="000E391A" w:rsidRDefault="00B851E2" w:rsidP="00B851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="Sylfaen" w:hAnsi="Sylfaen"/>
          <w:b/>
          <w:lang w:val="ka-GE"/>
        </w:rPr>
      </w:pPr>
    </w:p>
    <w:p w14:paraId="7F9F844C" w14:textId="77777777" w:rsidR="00B851E2" w:rsidRPr="000E391A" w:rsidRDefault="00B851E2" w:rsidP="00B851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0E391A">
        <w:rPr>
          <w:rFonts w:ascii="Sylfaen" w:eastAsia="Sylfaen" w:hAnsi="Sylfaen"/>
          <w:b/>
          <w:lang w:val="ka-GE"/>
        </w:rPr>
        <w:t>პროექტის ავტორ(ებ)ი და წარმდგენი</w:t>
      </w:r>
    </w:p>
    <w:p w14:paraId="25A34143" w14:textId="77777777" w:rsidR="00B851E2" w:rsidRPr="000E391A" w:rsidRDefault="00B851E2" w:rsidP="00B851E2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</w:rPr>
      </w:pPr>
      <w:proofErr w:type="spellStart"/>
      <w:r w:rsidRPr="000E391A">
        <w:rPr>
          <w:rFonts w:ascii="Sylfaen" w:hAnsi="Sylfaen"/>
          <w:sz w:val="22"/>
          <w:szCs w:val="22"/>
        </w:rPr>
        <w:t>პროექტის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ავტორი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და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წარმდგენია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საქართველოს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ოკუპირებული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ტერიტორიებიდან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დევნილთა</w:t>
      </w:r>
      <w:proofErr w:type="spellEnd"/>
      <w:r w:rsidRPr="000E391A">
        <w:rPr>
          <w:rFonts w:ascii="Sylfaen" w:hAnsi="Sylfaen"/>
          <w:sz w:val="22"/>
          <w:szCs w:val="22"/>
        </w:rPr>
        <w:t xml:space="preserve">, </w:t>
      </w:r>
      <w:proofErr w:type="spellStart"/>
      <w:r w:rsidRPr="000E391A">
        <w:rPr>
          <w:rFonts w:ascii="Sylfaen" w:hAnsi="Sylfaen"/>
          <w:sz w:val="22"/>
          <w:szCs w:val="22"/>
        </w:rPr>
        <w:t>შრომის</w:t>
      </w:r>
      <w:proofErr w:type="spellEnd"/>
      <w:r w:rsidRPr="000E391A">
        <w:rPr>
          <w:rFonts w:ascii="Sylfaen" w:hAnsi="Sylfaen"/>
          <w:sz w:val="22"/>
          <w:szCs w:val="22"/>
        </w:rPr>
        <w:t xml:space="preserve">, </w:t>
      </w:r>
      <w:proofErr w:type="spellStart"/>
      <w:r w:rsidRPr="000E391A">
        <w:rPr>
          <w:rFonts w:ascii="Sylfaen" w:hAnsi="Sylfaen"/>
          <w:sz w:val="22"/>
          <w:szCs w:val="22"/>
        </w:rPr>
        <w:t>ჯანმრთელობისა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და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სოციალური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დაცვის</w:t>
      </w:r>
      <w:proofErr w:type="spellEnd"/>
      <w:r w:rsidRPr="000E391A">
        <w:rPr>
          <w:rFonts w:ascii="Sylfaen" w:hAnsi="Sylfaen"/>
          <w:sz w:val="22"/>
          <w:szCs w:val="22"/>
        </w:rPr>
        <w:t xml:space="preserve"> </w:t>
      </w:r>
      <w:proofErr w:type="spellStart"/>
      <w:r w:rsidRPr="000E391A">
        <w:rPr>
          <w:rFonts w:ascii="Sylfaen" w:hAnsi="Sylfaen"/>
          <w:sz w:val="22"/>
          <w:szCs w:val="22"/>
        </w:rPr>
        <w:t>სამინისტრო</w:t>
      </w:r>
      <w:proofErr w:type="spellEnd"/>
      <w:r w:rsidRPr="000E391A">
        <w:rPr>
          <w:rFonts w:ascii="Sylfaen" w:hAnsi="Sylfaen"/>
          <w:sz w:val="22"/>
          <w:szCs w:val="22"/>
        </w:rPr>
        <w:t>.</w:t>
      </w:r>
    </w:p>
    <w:p w14:paraId="030B5F2A" w14:textId="77777777" w:rsidR="00B851E2" w:rsidRPr="00471D20" w:rsidRDefault="00B851E2" w:rsidP="00B851E2">
      <w:pPr>
        <w:rPr>
          <w:lang w:val="ka-GE"/>
        </w:rPr>
      </w:pPr>
    </w:p>
    <w:p w14:paraId="0B1E0DB5" w14:textId="5A9F7B26" w:rsidR="00BF43E9" w:rsidRPr="000E391A" w:rsidRDefault="00BF43E9" w:rsidP="00AB24D9">
      <w:pPr>
        <w:spacing w:after="120" w:line="240" w:lineRule="auto"/>
        <w:ind w:firstLine="720"/>
        <w:rPr>
          <w:rFonts w:ascii="Sylfaen" w:eastAsia="Times New Roman" w:hAnsi="Sylfaen" w:cs="Sylfaen"/>
          <w:b/>
          <w:bCs/>
          <w:noProof/>
          <w:lang w:val="ka-GE"/>
        </w:rPr>
      </w:pPr>
    </w:p>
    <w:sectPr w:rsidR="00BF43E9" w:rsidRPr="000E391A" w:rsidSect="00DD3058">
      <w:pgSz w:w="12240" w:h="15840"/>
      <w:pgMar w:top="1276" w:right="1440" w:bottom="709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6654EC5" w15:done="0"/>
  <w15:commentEx w15:paraId="578BB63B" w15:done="0"/>
  <w15:commentEx w15:paraId="4187227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DB2"/>
    <w:multiLevelType w:val="hybridMultilevel"/>
    <w:tmpl w:val="ADEA659A"/>
    <w:lvl w:ilvl="0" w:tplc="482629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72307"/>
    <w:multiLevelType w:val="hybridMultilevel"/>
    <w:tmpl w:val="6510A720"/>
    <w:lvl w:ilvl="0" w:tplc="E5B6063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340EFC"/>
    <w:multiLevelType w:val="hybridMultilevel"/>
    <w:tmpl w:val="A0962746"/>
    <w:lvl w:ilvl="0" w:tplc="14B0F88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AE1BB7"/>
    <w:multiLevelType w:val="hybridMultilevel"/>
    <w:tmpl w:val="760641CA"/>
    <w:lvl w:ilvl="0" w:tplc="92D6930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F33D0D"/>
    <w:multiLevelType w:val="hybridMultilevel"/>
    <w:tmpl w:val="EF66C320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30E20C3A"/>
    <w:multiLevelType w:val="hybridMultilevel"/>
    <w:tmpl w:val="51AEE66C"/>
    <w:lvl w:ilvl="0" w:tplc="34D2C3E2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C0440A"/>
    <w:multiLevelType w:val="hybridMultilevel"/>
    <w:tmpl w:val="41CA779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4674A5"/>
    <w:multiLevelType w:val="hybridMultilevel"/>
    <w:tmpl w:val="D452F77C"/>
    <w:lvl w:ilvl="0" w:tplc="FDAC69B6">
      <w:start w:val="1"/>
      <w:numFmt w:val="decimal"/>
      <w:lvlText w:val="%1."/>
      <w:lvlJc w:val="left"/>
      <w:pPr>
        <w:ind w:left="1080" w:hanging="360"/>
      </w:pPr>
      <w:rPr>
        <w:rFonts w:cs="Sylfaen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4C2D51"/>
    <w:multiLevelType w:val="hybridMultilevel"/>
    <w:tmpl w:val="40AED6CC"/>
    <w:lvl w:ilvl="0" w:tplc="C136BC8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3C"/>
    <w:rsid w:val="000068EE"/>
    <w:rsid w:val="00017D57"/>
    <w:rsid w:val="00027A05"/>
    <w:rsid w:val="00030DDA"/>
    <w:rsid w:val="00042AF4"/>
    <w:rsid w:val="000437DE"/>
    <w:rsid w:val="00077A45"/>
    <w:rsid w:val="000A258B"/>
    <w:rsid w:val="000E391A"/>
    <w:rsid w:val="000F20EC"/>
    <w:rsid w:val="00103D5B"/>
    <w:rsid w:val="00115AAB"/>
    <w:rsid w:val="001251D3"/>
    <w:rsid w:val="0013748D"/>
    <w:rsid w:val="001C0AEB"/>
    <w:rsid w:val="001D24DF"/>
    <w:rsid w:val="001E6655"/>
    <w:rsid w:val="001F30AF"/>
    <w:rsid w:val="001F5D34"/>
    <w:rsid w:val="00202094"/>
    <w:rsid w:val="00214FF3"/>
    <w:rsid w:val="00231542"/>
    <w:rsid w:val="00232D0C"/>
    <w:rsid w:val="00276C11"/>
    <w:rsid w:val="002C7F41"/>
    <w:rsid w:val="002D1407"/>
    <w:rsid w:val="002F3E36"/>
    <w:rsid w:val="00312E6F"/>
    <w:rsid w:val="00320DAD"/>
    <w:rsid w:val="0033001D"/>
    <w:rsid w:val="00331877"/>
    <w:rsid w:val="003A4295"/>
    <w:rsid w:val="003C0081"/>
    <w:rsid w:val="003D1648"/>
    <w:rsid w:val="003D3526"/>
    <w:rsid w:val="003E7AC1"/>
    <w:rsid w:val="003F3D16"/>
    <w:rsid w:val="00413768"/>
    <w:rsid w:val="004301FF"/>
    <w:rsid w:val="00435971"/>
    <w:rsid w:val="00460484"/>
    <w:rsid w:val="00471D20"/>
    <w:rsid w:val="00472CE5"/>
    <w:rsid w:val="00476F88"/>
    <w:rsid w:val="00481ACA"/>
    <w:rsid w:val="004A71FD"/>
    <w:rsid w:val="004D39A2"/>
    <w:rsid w:val="00503399"/>
    <w:rsid w:val="00530F70"/>
    <w:rsid w:val="0053683C"/>
    <w:rsid w:val="00550363"/>
    <w:rsid w:val="00565245"/>
    <w:rsid w:val="005656F5"/>
    <w:rsid w:val="005670A5"/>
    <w:rsid w:val="005956E3"/>
    <w:rsid w:val="0059698E"/>
    <w:rsid w:val="005F6E21"/>
    <w:rsid w:val="005F7667"/>
    <w:rsid w:val="00641DB3"/>
    <w:rsid w:val="00653FF1"/>
    <w:rsid w:val="00654169"/>
    <w:rsid w:val="00655653"/>
    <w:rsid w:val="00694A72"/>
    <w:rsid w:val="006A5A2C"/>
    <w:rsid w:val="006C5CCA"/>
    <w:rsid w:val="006E66A9"/>
    <w:rsid w:val="00712D00"/>
    <w:rsid w:val="00730B6E"/>
    <w:rsid w:val="00761E22"/>
    <w:rsid w:val="00762AA6"/>
    <w:rsid w:val="00777F4A"/>
    <w:rsid w:val="007D1EE8"/>
    <w:rsid w:val="007E14A3"/>
    <w:rsid w:val="00851E20"/>
    <w:rsid w:val="00884CBF"/>
    <w:rsid w:val="00887D3C"/>
    <w:rsid w:val="008A6E96"/>
    <w:rsid w:val="008E4115"/>
    <w:rsid w:val="00955B5A"/>
    <w:rsid w:val="00971784"/>
    <w:rsid w:val="009802FD"/>
    <w:rsid w:val="009C0719"/>
    <w:rsid w:val="00A07568"/>
    <w:rsid w:val="00A23B48"/>
    <w:rsid w:val="00A67DFE"/>
    <w:rsid w:val="00AB24D9"/>
    <w:rsid w:val="00AC5FCD"/>
    <w:rsid w:val="00B13631"/>
    <w:rsid w:val="00B259B7"/>
    <w:rsid w:val="00B3003D"/>
    <w:rsid w:val="00B601C5"/>
    <w:rsid w:val="00B83929"/>
    <w:rsid w:val="00B851E2"/>
    <w:rsid w:val="00B93470"/>
    <w:rsid w:val="00BD17F3"/>
    <w:rsid w:val="00BF43E9"/>
    <w:rsid w:val="00C37A9C"/>
    <w:rsid w:val="00C67445"/>
    <w:rsid w:val="00C84371"/>
    <w:rsid w:val="00CC0C54"/>
    <w:rsid w:val="00CC72F6"/>
    <w:rsid w:val="00CD2BDB"/>
    <w:rsid w:val="00D20CF4"/>
    <w:rsid w:val="00D3427E"/>
    <w:rsid w:val="00D43608"/>
    <w:rsid w:val="00D634ED"/>
    <w:rsid w:val="00D80634"/>
    <w:rsid w:val="00D826A5"/>
    <w:rsid w:val="00DA785E"/>
    <w:rsid w:val="00DD3058"/>
    <w:rsid w:val="00DD5D4E"/>
    <w:rsid w:val="00E25A1C"/>
    <w:rsid w:val="00E3649A"/>
    <w:rsid w:val="00E57088"/>
    <w:rsid w:val="00E757BD"/>
    <w:rsid w:val="00E817F8"/>
    <w:rsid w:val="00EA7CEF"/>
    <w:rsid w:val="00ED6976"/>
    <w:rsid w:val="00EE3671"/>
    <w:rsid w:val="00EE3A3F"/>
    <w:rsid w:val="00EF4BD7"/>
    <w:rsid w:val="00F06C60"/>
    <w:rsid w:val="00F405FD"/>
    <w:rsid w:val="00F417D1"/>
    <w:rsid w:val="00F66F4D"/>
    <w:rsid w:val="00F744FD"/>
    <w:rsid w:val="00FC0A70"/>
    <w:rsid w:val="00FF5568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22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87D3C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84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371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D6976"/>
    <w:pPr>
      <w:ind w:left="720"/>
      <w:contextualSpacing/>
    </w:pPr>
  </w:style>
  <w:style w:type="paragraph" w:customStyle="1" w:styleId="Normal0">
    <w:name w:val="[Normal]"/>
    <w:uiPriority w:val="99"/>
    <w:rsid w:val="003300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paragraph" w:customStyle="1" w:styleId="sataurixml">
    <w:name w:val="satauri_xml"/>
    <w:basedOn w:val="Normal"/>
    <w:autoRedefine/>
    <w:uiPriority w:val="99"/>
    <w:rsid w:val="003D1648"/>
    <w:pPr>
      <w:spacing w:after="0" w:line="240" w:lineRule="auto"/>
      <w:jc w:val="both"/>
    </w:pPr>
    <w:rPr>
      <w:rFonts w:ascii="Sylfaen" w:eastAsia="Sylfaen" w:hAnsi="Sylfaen" w:cs="Sylfaen"/>
      <w:b/>
      <w:lang w:val="ka-GE" w:eastAsia="x-none"/>
    </w:rPr>
  </w:style>
  <w:style w:type="character" w:styleId="Strong">
    <w:name w:val="Strong"/>
    <w:basedOn w:val="DefaultParagraphFont"/>
    <w:uiPriority w:val="22"/>
    <w:qFormat/>
    <w:rsid w:val="00B3003D"/>
    <w:rPr>
      <w:b/>
      <w:bCs/>
    </w:rPr>
  </w:style>
  <w:style w:type="paragraph" w:customStyle="1" w:styleId="saxexml">
    <w:name w:val="saxexml"/>
    <w:basedOn w:val="Normal"/>
    <w:rsid w:val="007E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">
    <w:name w:val="tarigixml"/>
    <w:basedOn w:val="Normal"/>
    <w:rsid w:val="007E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gilixml">
    <w:name w:val="adgilixml"/>
    <w:basedOn w:val="Normal"/>
    <w:rsid w:val="007E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notator-hl">
    <w:name w:val="annotator-hl"/>
    <w:basedOn w:val="DefaultParagraphFont"/>
    <w:rsid w:val="007E14A3"/>
  </w:style>
  <w:style w:type="paragraph" w:customStyle="1" w:styleId="sataurixml0">
    <w:name w:val="sataurixml"/>
    <w:basedOn w:val="Normal"/>
    <w:rsid w:val="007E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851E2"/>
  </w:style>
  <w:style w:type="paragraph" w:styleId="EndnoteText">
    <w:name w:val="endnote text"/>
    <w:basedOn w:val="Normal"/>
    <w:link w:val="EndnoteTextChar"/>
    <w:uiPriority w:val="99"/>
    <w:semiHidden/>
    <w:unhideWhenUsed/>
    <w:rsid w:val="009C071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0"/>
      <w:szCs w:val="20"/>
      <w:lang w:val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0719"/>
    <w:rPr>
      <w:rFonts w:ascii="Calibri" w:eastAsiaTheme="minorEastAsia" w:hAnsi="Calibri" w:cs="Calibri"/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87D3C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84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371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D6976"/>
    <w:pPr>
      <w:ind w:left="720"/>
      <w:contextualSpacing/>
    </w:pPr>
  </w:style>
  <w:style w:type="paragraph" w:customStyle="1" w:styleId="Normal0">
    <w:name w:val="[Normal]"/>
    <w:uiPriority w:val="99"/>
    <w:rsid w:val="003300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paragraph" w:customStyle="1" w:styleId="sataurixml">
    <w:name w:val="satauri_xml"/>
    <w:basedOn w:val="Normal"/>
    <w:autoRedefine/>
    <w:uiPriority w:val="99"/>
    <w:rsid w:val="003D1648"/>
    <w:pPr>
      <w:spacing w:after="0" w:line="240" w:lineRule="auto"/>
      <w:jc w:val="both"/>
    </w:pPr>
    <w:rPr>
      <w:rFonts w:ascii="Sylfaen" w:eastAsia="Sylfaen" w:hAnsi="Sylfaen" w:cs="Sylfaen"/>
      <w:b/>
      <w:lang w:val="ka-GE" w:eastAsia="x-none"/>
    </w:rPr>
  </w:style>
  <w:style w:type="character" w:styleId="Strong">
    <w:name w:val="Strong"/>
    <w:basedOn w:val="DefaultParagraphFont"/>
    <w:uiPriority w:val="22"/>
    <w:qFormat/>
    <w:rsid w:val="00B3003D"/>
    <w:rPr>
      <w:b/>
      <w:bCs/>
    </w:rPr>
  </w:style>
  <w:style w:type="paragraph" w:customStyle="1" w:styleId="saxexml">
    <w:name w:val="saxexml"/>
    <w:basedOn w:val="Normal"/>
    <w:rsid w:val="007E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">
    <w:name w:val="tarigixml"/>
    <w:basedOn w:val="Normal"/>
    <w:rsid w:val="007E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gilixml">
    <w:name w:val="adgilixml"/>
    <w:basedOn w:val="Normal"/>
    <w:rsid w:val="007E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notator-hl">
    <w:name w:val="annotator-hl"/>
    <w:basedOn w:val="DefaultParagraphFont"/>
    <w:rsid w:val="007E14A3"/>
  </w:style>
  <w:style w:type="paragraph" w:customStyle="1" w:styleId="sataurixml0">
    <w:name w:val="sataurixml"/>
    <w:basedOn w:val="Normal"/>
    <w:rsid w:val="007E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851E2"/>
  </w:style>
  <w:style w:type="paragraph" w:styleId="EndnoteText">
    <w:name w:val="endnote text"/>
    <w:basedOn w:val="Normal"/>
    <w:link w:val="EndnoteTextChar"/>
    <w:uiPriority w:val="99"/>
    <w:semiHidden/>
    <w:unhideWhenUsed/>
    <w:rsid w:val="009C071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0"/>
      <w:szCs w:val="20"/>
      <w:lang w:val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0719"/>
    <w:rPr>
      <w:rFonts w:ascii="Calibri" w:eastAsiaTheme="minorEastAsia" w:hAnsi="Calibri" w:cs="Calibri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20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131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6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241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886FA-98A9-4E38-AFAA-D33F1F09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4</cp:revision>
  <dcterms:created xsi:type="dcterms:W3CDTF">2020-07-03T13:44:00Z</dcterms:created>
  <dcterms:modified xsi:type="dcterms:W3CDTF">2020-07-09T14:39:00Z</dcterms:modified>
</cp:coreProperties>
</file>